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85" w:rsidRDefault="00C45F85">
      <w:pPr>
        <w:jc w:val="center"/>
        <w:rPr>
          <w:b/>
          <w:sz w:val="24"/>
          <w:szCs w:val="24"/>
          <w:lang w:val="sk-SK"/>
        </w:rPr>
      </w:pPr>
      <w:r>
        <w:rPr>
          <w:b/>
          <w:sz w:val="24"/>
          <w:szCs w:val="24"/>
          <w:lang w:val="sk-SK"/>
        </w:rPr>
        <w:t>ŠTÁTNE LESY TATRANSKÉHO NÁRODNÉHO PARKU TATRANSKÁ LOMNICA</w:t>
      </w:r>
    </w:p>
    <w:p w:rsidR="00C45F85" w:rsidRDefault="00C45F85">
      <w:pPr>
        <w:jc w:val="center"/>
        <w:rPr>
          <w:b/>
          <w:sz w:val="24"/>
          <w:szCs w:val="24"/>
          <w:lang w:val="sk-SK"/>
        </w:rPr>
      </w:pPr>
      <w:r>
        <w:rPr>
          <w:b/>
          <w:sz w:val="24"/>
          <w:szCs w:val="24"/>
          <w:lang w:val="sk-SK"/>
        </w:rPr>
        <w:t>so sídlom v Tatranskej Lomnici</w:t>
      </w:r>
    </w:p>
    <w:p w:rsidR="00C45F85" w:rsidRDefault="00C45F85">
      <w:pPr>
        <w:jc w:val="center"/>
        <w:rPr>
          <w:b/>
          <w:sz w:val="24"/>
          <w:szCs w:val="24"/>
          <w:lang w:val="sk-SK"/>
        </w:rPr>
      </w:pPr>
    </w:p>
    <w:p w:rsidR="00C45F85" w:rsidRDefault="00C45F85">
      <w:pPr>
        <w:jc w:val="center"/>
        <w:rPr>
          <w:sz w:val="24"/>
          <w:szCs w:val="24"/>
          <w:lang w:val="sk-SK"/>
        </w:rPr>
      </w:pPr>
      <w:r>
        <w:rPr>
          <w:sz w:val="24"/>
          <w:szCs w:val="24"/>
          <w:lang w:val="sk-SK"/>
        </w:rPr>
        <w:t>podľa ustanovení § 281 až § 288 Obchodného zákonníka</w:t>
      </w:r>
    </w:p>
    <w:p w:rsidR="00C45F85" w:rsidRDefault="00C45F85">
      <w:pPr>
        <w:jc w:val="center"/>
        <w:rPr>
          <w:sz w:val="24"/>
          <w:szCs w:val="24"/>
          <w:lang w:val="sk-SK"/>
        </w:rPr>
      </w:pPr>
    </w:p>
    <w:p w:rsidR="00C45F85" w:rsidRDefault="00C45F85">
      <w:pPr>
        <w:jc w:val="center"/>
        <w:rPr>
          <w:color w:val="FF0000"/>
          <w:sz w:val="24"/>
          <w:szCs w:val="24"/>
          <w:lang w:val="sk-SK"/>
        </w:rPr>
      </w:pPr>
      <w:r>
        <w:rPr>
          <w:sz w:val="24"/>
          <w:szCs w:val="24"/>
          <w:lang w:val="sk-SK"/>
        </w:rPr>
        <w:t>vyhlasuje</w:t>
      </w:r>
    </w:p>
    <w:p w:rsidR="00C45F85" w:rsidRDefault="00C45F85">
      <w:pPr>
        <w:jc w:val="center"/>
        <w:rPr>
          <w:sz w:val="24"/>
          <w:szCs w:val="24"/>
          <w:lang w:val="sk-SK"/>
        </w:rPr>
      </w:pPr>
    </w:p>
    <w:p w:rsidR="00C45F85" w:rsidRDefault="00C45F85">
      <w:pPr>
        <w:jc w:val="center"/>
        <w:rPr>
          <w:sz w:val="24"/>
          <w:szCs w:val="24"/>
          <w:lang w:val="sk-SK"/>
        </w:rPr>
      </w:pPr>
      <w:r>
        <w:rPr>
          <w:b/>
          <w:sz w:val="28"/>
          <w:szCs w:val="28"/>
          <w:lang w:val="sk-SK"/>
        </w:rPr>
        <w:t>OBCHODNÚ VEREJNÚ SÚŤAŽ</w:t>
      </w:r>
    </w:p>
    <w:p w:rsidR="00C45F85" w:rsidRDefault="00C45F85">
      <w:pPr>
        <w:rPr>
          <w:sz w:val="24"/>
          <w:szCs w:val="24"/>
          <w:lang w:val="sk-SK"/>
        </w:rPr>
      </w:pPr>
    </w:p>
    <w:p w:rsidR="00C45F85" w:rsidRDefault="00C45F85">
      <w:pPr>
        <w:jc w:val="center"/>
        <w:rPr>
          <w:szCs w:val="22"/>
          <w:lang w:val="sk-SK"/>
        </w:rPr>
      </w:pPr>
      <w:r>
        <w:rPr>
          <w:b/>
          <w:szCs w:val="22"/>
          <w:lang w:val="sk-SK"/>
        </w:rPr>
        <w:t>na predaj drevnej hmoty formou podania záväzných návrhov</w:t>
      </w:r>
    </w:p>
    <w:p w:rsidR="00C45F85" w:rsidRDefault="00C45F85">
      <w:pPr>
        <w:rPr>
          <w:szCs w:val="22"/>
          <w:lang w:val="sk-SK"/>
        </w:rPr>
      </w:pPr>
    </w:p>
    <w:p w:rsidR="00B520C6" w:rsidRDefault="00B520C6">
      <w:pPr>
        <w:rPr>
          <w:szCs w:val="22"/>
          <w:lang w:val="sk-SK"/>
        </w:rPr>
      </w:pPr>
    </w:p>
    <w:p w:rsidR="00C45F85" w:rsidRDefault="00C45F85">
      <w:pPr>
        <w:rPr>
          <w:szCs w:val="22"/>
          <w:lang w:val="sk-SK"/>
        </w:rPr>
      </w:pPr>
    </w:p>
    <w:p w:rsidR="00C45F85" w:rsidRDefault="00C45F85">
      <w:pPr>
        <w:rPr>
          <w:szCs w:val="22"/>
          <w:lang w:val="sk-SK"/>
        </w:rPr>
      </w:pPr>
      <w:r>
        <w:rPr>
          <w:b/>
          <w:szCs w:val="22"/>
          <w:lang w:val="sk-SK"/>
        </w:rPr>
        <w:t xml:space="preserve">Predmet: </w:t>
      </w:r>
    </w:p>
    <w:p w:rsidR="00C45F85" w:rsidRDefault="00C45F85">
      <w:pPr>
        <w:rPr>
          <w:szCs w:val="22"/>
          <w:lang w:val="sk-SK"/>
        </w:rPr>
      </w:pPr>
      <w:r>
        <w:rPr>
          <w:szCs w:val="22"/>
          <w:lang w:val="sk-SK"/>
        </w:rPr>
        <w:t xml:space="preserve">   </w:t>
      </w:r>
    </w:p>
    <w:p w:rsidR="00C45F85" w:rsidRDefault="00C45F85">
      <w:pPr>
        <w:rPr>
          <w:szCs w:val="22"/>
          <w:lang w:val="sk-SK"/>
        </w:rPr>
      </w:pPr>
      <w:r>
        <w:rPr>
          <w:szCs w:val="22"/>
          <w:lang w:val="sk-SK"/>
        </w:rPr>
        <w:t>Drevná hmota (drevo na pn</w:t>
      </w:r>
      <w:r w:rsidRPr="0089113F">
        <w:rPr>
          <w:szCs w:val="22"/>
          <w:lang w:val="sk-SK"/>
        </w:rPr>
        <w:t>i)</w:t>
      </w:r>
      <w:r>
        <w:rPr>
          <w:szCs w:val="22"/>
          <w:lang w:val="sk-SK"/>
        </w:rPr>
        <w:t xml:space="preserve"> na ochranných obvodoch Podbanské, Štrbské Pleso, Vyšné Hágy, Smokovce, Tatranské </w:t>
      </w:r>
      <w:proofErr w:type="spellStart"/>
      <w:r>
        <w:rPr>
          <w:szCs w:val="22"/>
          <w:lang w:val="sk-SK"/>
        </w:rPr>
        <w:t>Matliare</w:t>
      </w:r>
      <w:proofErr w:type="spellEnd"/>
      <w:r>
        <w:rPr>
          <w:szCs w:val="22"/>
          <w:lang w:val="sk-SK"/>
        </w:rPr>
        <w:t xml:space="preserve">, </w:t>
      </w:r>
      <w:proofErr w:type="spellStart"/>
      <w:r>
        <w:rPr>
          <w:szCs w:val="22"/>
          <w:lang w:val="sk-SK"/>
        </w:rPr>
        <w:t>Podspády</w:t>
      </w:r>
      <w:proofErr w:type="spellEnd"/>
      <w:r>
        <w:rPr>
          <w:szCs w:val="22"/>
          <w:lang w:val="sk-SK"/>
        </w:rPr>
        <w:t xml:space="preserve">, Javorina, Červený Kláštor, Oravice, Habovka, </w:t>
      </w:r>
      <w:proofErr w:type="spellStart"/>
      <w:r>
        <w:rPr>
          <w:szCs w:val="22"/>
          <w:lang w:val="sk-SK"/>
        </w:rPr>
        <w:t>Zverovka</w:t>
      </w:r>
      <w:proofErr w:type="spellEnd"/>
      <w:r>
        <w:rPr>
          <w:szCs w:val="22"/>
          <w:lang w:val="sk-SK"/>
        </w:rPr>
        <w:t>. Podkladom k predmetu predaja sú údaje z LHP LHC Vysoké Tatry, LHC Habovka, Červený Kláštor, Podolínec, Pieniny, Oravice, odhadu spracovania kalamitného dreva (abiotické a biotické škodlivé činitele)</w:t>
      </w:r>
      <w:r w:rsidR="006A3AEB">
        <w:rPr>
          <w:szCs w:val="22"/>
          <w:lang w:val="sk-SK"/>
        </w:rPr>
        <w:t xml:space="preserve">, </w:t>
      </w:r>
      <w:r>
        <w:rPr>
          <w:szCs w:val="22"/>
          <w:lang w:val="sk-SK"/>
        </w:rPr>
        <w:t xml:space="preserve">výchovných </w:t>
      </w:r>
      <w:r w:rsidR="006A3AEB">
        <w:rPr>
          <w:szCs w:val="22"/>
          <w:lang w:val="sk-SK"/>
        </w:rPr>
        <w:t xml:space="preserve">a obnovných </w:t>
      </w:r>
      <w:r>
        <w:rPr>
          <w:szCs w:val="22"/>
          <w:lang w:val="sk-SK"/>
        </w:rPr>
        <w:t>zásahov podľa JPRL.</w:t>
      </w:r>
    </w:p>
    <w:p w:rsidR="00C45F85" w:rsidRDefault="00C45F85">
      <w:pPr>
        <w:rPr>
          <w:szCs w:val="22"/>
          <w:lang w:val="sk-SK"/>
        </w:rPr>
      </w:pPr>
    </w:p>
    <w:p w:rsidR="00C45F85" w:rsidRDefault="00C45F85">
      <w:pPr>
        <w:rPr>
          <w:szCs w:val="22"/>
          <w:lang w:val="sk-SK"/>
        </w:rPr>
      </w:pPr>
      <w:r>
        <w:rPr>
          <w:szCs w:val="22"/>
          <w:lang w:val="sk-SK"/>
        </w:rPr>
        <w:t>Obchodná verejná súťaž sa vyhlasuje pre každý ochranný obvod zvlášť, teda aj ponuky musia byť podávané samostatne pre každý ochranný obvod.</w:t>
      </w:r>
    </w:p>
    <w:p w:rsidR="00C45F85" w:rsidRDefault="00C45F85">
      <w:pPr>
        <w:rPr>
          <w:szCs w:val="22"/>
          <w:lang w:val="sk-SK"/>
        </w:rPr>
      </w:pPr>
    </w:p>
    <w:p w:rsidR="00C45F85" w:rsidRDefault="00C45F85">
      <w:pPr>
        <w:rPr>
          <w:b/>
          <w:szCs w:val="22"/>
          <w:lang w:val="sk-SK"/>
        </w:rPr>
      </w:pPr>
    </w:p>
    <w:p w:rsidR="00C45F85" w:rsidRDefault="00C45F85">
      <w:pPr>
        <w:rPr>
          <w:szCs w:val="22"/>
          <w:lang w:val="sk-SK"/>
        </w:rPr>
      </w:pPr>
      <w:r>
        <w:rPr>
          <w:b/>
          <w:szCs w:val="22"/>
          <w:lang w:val="sk-SK"/>
        </w:rPr>
        <w:t>Časový priebeh obchodnej verejnej súťaže:</w:t>
      </w:r>
    </w:p>
    <w:p w:rsidR="00C45F85" w:rsidRDefault="00C45F85">
      <w:pPr>
        <w:rPr>
          <w:szCs w:val="22"/>
          <w:lang w:val="sk-SK"/>
        </w:rPr>
      </w:pPr>
    </w:p>
    <w:p w:rsidR="00C45F85" w:rsidRDefault="00C45F85">
      <w:pPr>
        <w:rPr>
          <w:szCs w:val="22"/>
          <w:lang w:val="sk-SK"/>
        </w:rPr>
      </w:pPr>
      <w:r>
        <w:rPr>
          <w:szCs w:val="22"/>
          <w:lang w:val="sk-SK"/>
        </w:rPr>
        <w:t>Etapa súťaže</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Termín</w:t>
      </w:r>
    </w:p>
    <w:p w:rsidR="00C45F85" w:rsidRDefault="00C45F85">
      <w:pPr>
        <w:rPr>
          <w:szCs w:val="22"/>
          <w:lang w:val="sk-SK"/>
        </w:rPr>
      </w:pPr>
      <w:r>
        <w:rPr>
          <w:szCs w:val="22"/>
          <w:lang w:val="sk-SK"/>
        </w:rPr>
        <w:t>_______________________________________________________________________________</w:t>
      </w:r>
    </w:p>
    <w:p w:rsidR="00C45F85" w:rsidRDefault="00C45F85">
      <w:pPr>
        <w:rPr>
          <w:szCs w:val="22"/>
          <w:lang w:val="sk-SK"/>
        </w:rPr>
      </w:pPr>
    </w:p>
    <w:p w:rsidR="00C45F85" w:rsidRDefault="00C45F85">
      <w:pPr>
        <w:rPr>
          <w:szCs w:val="22"/>
          <w:lang w:val="sk-SK"/>
        </w:rPr>
      </w:pPr>
      <w:r>
        <w:rPr>
          <w:szCs w:val="22"/>
          <w:lang w:val="sk-SK"/>
        </w:rPr>
        <w:t xml:space="preserve">prehliadka ponúkaného </w:t>
      </w:r>
      <w:r>
        <w:rPr>
          <w:szCs w:val="22"/>
          <w:lang w:val="sk-SK"/>
        </w:rPr>
        <w:tab/>
        <w:t>predmetu predaja na ochrannom obvode</w:t>
      </w:r>
      <w:r>
        <w:rPr>
          <w:szCs w:val="22"/>
          <w:lang w:val="sk-SK"/>
        </w:rPr>
        <w:tab/>
      </w:r>
      <w:r w:rsidR="00040029">
        <w:rPr>
          <w:szCs w:val="22"/>
          <w:lang w:val="sk-SK"/>
        </w:rPr>
        <w:t>9</w:t>
      </w:r>
      <w:r>
        <w:rPr>
          <w:szCs w:val="22"/>
          <w:lang w:val="sk-SK"/>
        </w:rPr>
        <w:t>.1</w:t>
      </w:r>
      <w:r w:rsidR="00040029">
        <w:rPr>
          <w:szCs w:val="22"/>
          <w:lang w:val="sk-SK"/>
        </w:rPr>
        <w:t>1</w:t>
      </w:r>
      <w:r>
        <w:rPr>
          <w:szCs w:val="22"/>
          <w:lang w:val="sk-SK"/>
        </w:rPr>
        <w:t>.201</w:t>
      </w:r>
      <w:r w:rsidR="00040029">
        <w:rPr>
          <w:szCs w:val="22"/>
          <w:lang w:val="sk-SK"/>
        </w:rPr>
        <w:t>5</w:t>
      </w:r>
      <w:r>
        <w:rPr>
          <w:szCs w:val="22"/>
          <w:lang w:val="sk-SK"/>
        </w:rPr>
        <w:t xml:space="preserve"> – </w:t>
      </w:r>
      <w:r w:rsidR="00040029">
        <w:rPr>
          <w:szCs w:val="22"/>
          <w:lang w:val="sk-SK"/>
        </w:rPr>
        <w:t>25</w:t>
      </w:r>
      <w:r>
        <w:rPr>
          <w:szCs w:val="22"/>
          <w:lang w:val="sk-SK"/>
        </w:rPr>
        <w:t>.</w:t>
      </w:r>
      <w:r w:rsidR="00040029">
        <w:rPr>
          <w:szCs w:val="22"/>
          <w:lang w:val="sk-SK"/>
        </w:rPr>
        <w:t>1</w:t>
      </w:r>
      <w:r>
        <w:rPr>
          <w:szCs w:val="22"/>
          <w:lang w:val="sk-SK"/>
        </w:rPr>
        <w:t>1.2015</w:t>
      </w:r>
    </w:p>
    <w:p w:rsidR="00C45F85" w:rsidRDefault="00C45F85">
      <w:pPr>
        <w:rPr>
          <w:szCs w:val="22"/>
          <w:lang w:val="sk-SK"/>
        </w:rPr>
      </w:pP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v pracovných dňoch, v čase</w:t>
      </w:r>
    </w:p>
    <w:p w:rsidR="003A71A7" w:rsidRDefault="00C45F85">
      <w:pPr>
        <w:rPr>
          <w:szCs w:val="22"/>
          <w:lang w:val="sk-SK"/>
        </w:rPr>
      </w:pP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od 10.00 hod. do 14.00 hod.</w:t>
      </w:r>
    </w:p>
    <w:p w:rsidR="00C45F85" w:rsidRPr="003A71A7" w:rsidRDefault="00C45F85">
      <w:pPr>
        <w:rPr>
          <w:color w:val="00B050"/>
          <w:szCs w:val="22"/>
          <w:lang w:val="sk-SK"/>
        </w:rPr>
      </w:pPr>
      <w:r w:rsidRPr="003A71A7">
        <w:rPr>
          <w:color w:val="00B050"/>
          <w:szCs w:val="22"/>
          <w:lang w:val="sk-SK"/>
        </w:rPr>
        <w:tab/>
      </w:r>
    </w:p>
    <w:p w:rsidR="00C45F85" w:rsidRDefault="00C45F85">
      <w:pPr>
        <w:rPr>
          <w:szCs w:val="22"/>
          <w:lang w:val="sk-SK"/>
        </w:rPr>
      </w:pPr>
      <w:r>
        <w:rPr>
          <w:szCs w:val="22"/>
          <w:lang w:val="sk-SK"/>
        </w:rPr>
        <w:t>odovzdanie súťažných návrhov</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 xml:space="preserve">do </w:t>
      </w:r>
      <w:r w:rsidR="00040029">
        <w:rPr>
          <w:szCs w:val="22"/>
          <w:lang w:val="sk-SK"/>
        </w:rPr>
        <w:t>26</w:t>
      </w:r>
      <w:r>
        <w:rPr>
          <w:szCs w:val="22"/>
          <w:lang w:val="sk-SK"/>
        </w:rPr>
        <w:t>.1</w:t>
      </w:r>
      <w:r w:rsidR="00040029">
        <w:rPr>
          <w:szCs w:val="22"/>
          <w:lang w:val="sk-SK"/>
        </w:rPr>
        <w:t>1</w:t>
      </w:r>
      <w:r>
        <w:rPr>
          <w:szCs w:val="22"/>
          <w:lang w:val="sk-SK"/>
        </w:rPr>
        <w:t>.2015 do 14.00 hod.</w:t>
      </w:r>
    </w:p>
    <w:p w:rsidR="00C45F85" w:rsidRDefault="00C45F85">
      <w:pPr>
        <w:rPr>
          <w:szCs w:val="22"/>
          <w:lang w:val="sk-SK"/>
        </w:rPr>
      </w:pPr>
    </w:p>
    <w:p w:rsidR="00C45F85" w:rsidRDefault="00C45F85">
      <w:pPr>
        <w:rPr>
          <w:szCs w:val="22"/>
          <w:lang w:val="sk-SK"/>
        </w:rPr>
      </w:pPr>
      <w:r>
        <w:rPr>
          <w:szCs w:val="22"/>
          <w:lang w:val="sk-SK"/>
        </w:rPr>
        <w:t>kontrola zabezpečenia finančnej zábezpeky</w:t>
      </w:r>
      <w:r w:rsidR="00BE1595">
        <w:rPr>
          <w:szCs w:val="22"/>
          <w:lang w:val="sk-SK"/>
        </w:rPr>
        <w:t xml:space="preserve"> a otváranie </w:t>
      </w:r>
      <w:r>
        <w:rPr>
          <w:szCs w:val="22"/>
          <w:lang w:val="sk-SK"/>
        </w:rPr>
        <w:tab/>
      </w:r>
      <w:r>
        <w:rPr>
          <w:szCs w:val="22"/>
          <w:lang w:val="sk-SK"/>
        </w:rPr>
        <w:tab/>
      </w:r>
      <w:r>
        <w:rPr>
          <w:szCs w:val="22"/>
          <w:lang w:val="sk-SK"/>
        </w:rPr>
        <w:tab/>
      </w:r>
      <w:r>
        <w:rPr>
          <w:szCs w:val="22"/>
          <w:lang w:val="sk-SK"/>
        </w:rPr>
        <w:tab/>
        <w:t xml:space="preserve"> </w:t>
      </w:r>
      <w:r>
        <w:rPr>
          <w:szCs w:val="22"/>
          <w:lang w:val="sk-SK"/>
        </w:rPr>
        <w:tab/>
      </w:r>
      <w:r>
        <w:rPr>
          <w:szCs w:val="22"/>
          <w:lang w:val="sk-SK"/>
        </w:rPr>
        <w:tab/>
      </w:r>
      <w:r>
        <w:rPr>
          <w:szCs w:val="22"/>
          <w:lang w:val="sk-SK"/>
        </w:rPr>
        <w:tab/>
      </w:r>
      <w:r>
        <w:rPr>
          <w:szCs w:val="22"/>
          <w:lang w:val="sk-SK"/>
        </w:rPr>
        <w:tab/>
      </w:r>
      <w:r>
        <w:rPr>
          <w:szCs w:val="22"/>
          <w:lang w:val="sk-SK"/>
        </w:rPr>
        <w:tab/>
      </w:r>
    </w:p>
    <w:p w:rsidR="00C45F85" w:rsidRDefault="00C45F85">
      <w:pPr>
        <w:rPr>
          <w:szCs w:val="22"/>
          <w:lang w:val="sk-SK"/>
        </w:rPr>
      </w:pPr>
      <w:r>
        <w:rPr>
          <w:szCs w:val="22"/>
          <w:lang w:val="sk-SK"/>
        </w:rPr>
        <w:t>obálok s ponukami</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sidR="00220DD1">
        <w:rPr>
          <w:szCs w:val="22"/>
          <w:lang w:val="sk-SK"/>
        </w:rPr>
        <w:tab/>
      </w:r>
      <w:r w:rsidR="00BE1595">
        <w:rPr>
          <w:szCs w:val="22"/>
          <w:lang w:val="sk-SK"/>
        </w:rPr>
        <w:t>30</w:t>
      </w:r>
      <w:r>
        <w:rPr>
          <w:szCs w:val="22"/>
          <w:lang w:val="sk-SK"/>
        </w:rPr>
        <w:t>.1</w:t>
      </w:r>
      <w:r w:rsidR="00BE1595">
        <w:rPr>
          <w:szCs w:val="22"/>
          <w:lang w:val="sk-SK"/>
        </w:rPr>
        <w:t>1</w:t>
      </w:r>
      <w:r>
        <w:rPr>
          <w:szCs w:val="22"/>
          <w:lang w:val="sk-SK"/>
        </w:rPr>
        <w:t>.2015</w:t>
      </w:r>
      <w:r w:rsidR="00923FCB">
        <w:rPr>
          <w:szCs w:val="22"/>
          <w:lang w:val="sk-SK"/>
        </w:rPr>
        <w:t xml:space="preserve"> o 9.00 hod.</w:t>
      </w:r>
      <w:r>
        <w:rPr>
          <w:szCs w:val="22"/>
          <w:lang w:val="sk-SK"/>
        </w:rPr>
        <w:t xml:space="preserve"> </w:t>
      </w:r>
    </w:p>
    <w:p w:rsidR="00C45F85" w:rsidRDefault="00C45F85">
      <w:pPr>
        <w:rPr>
          <w:szCs w:val="22"/>
          <w:lang w:val="sk-SK"/>
        </w:rPr>
      </w:pPr>
    </w:p>
    <w:p w:rsidR="00C45F85" w:rsidRDefault="00C45F85">
      <w:pPr>
        <w:rPr>
          <w:szCs w:val="22"/>
          <w:lang w:val="sk-SK"/>
        </w:rPr>
      </w:pPr>
      <w:r>
        <w:rPr>
          <w:szCs w:val="22"/>
          <w:lang w:val="sk-SK"/>
        </w:rPr>
        <w:t>oznámenie o výsledku vyhodnotenia</w:t>
      </w:r>
      <w:r>
        <w:rPr>
          <w:szCs w:val="22"/>
          <w:lang w:val="sk-SK"/>
        </w:rPr>
        <w:tab/>
      </w:r>
      <w:r>
        <w:rPr>
          <w:szCs w:val="22"/>
          <w:lang w:val="sk-SK"/>
        </w:rPr>
        <w:tab/>
      </w:r>
      <w:r>
        <w:rPr>
          <w:szCs w:val="22"/>
          <w:lang w:val="sk-SK"/>
        </w:rPr>
        <w:tab/>
      </w:r>
      <w:r>
        <w:rPr>
          <w:szCs w:val="22"/>
          <w:lang w:val="sk-SK"/>
        </w:rPr>
        <w:tab/>
      </w:r>
      <w:r>
        <w:rPr>
          <w:szCs w:val="22"/>
          <w:lang w:val="sk-SK"/>
        </w:rPr>
        <w:tab/>
        <w:t xml:space="preserve">do </w:t>
      </w:r>
      <w:r w:rsidR="00040029">
        <w:rPr>
          <w:szCs w:val="22"/>
          <w:lang w:val="sk-SK"/>
        </w:rPr>
        <w:t>2</w:t>
      </w:r>
      <w:r>
        <w:rPr>
          <w:szCs w:val="22"/>
          <w:lang w:val="sk-SK"/>
        </w:rPr>
        <w:t>.1</w:t>
      </w:r>
      <w:r w:rsidR="00040029">
        <w:rPr>
          <w:szCs w:val="22"/>
          <w:lang w:val="sk-SK"/>
        </w:rPr>
        <w:t>2</w:t>
      </w:r>
      <w:r>
        <w:rPr>
          <w:szCs w:val="22"/>
          <w:lang w:val="sk-SK"/>
        </w:rPr>
        <w:t>.2015 vrátane</w:t>
      </w:r>
    </w:p>
    <w:p w:rsidR="00C45F85" w:rsidRDefault="00C45F85">
      <w:pPr>
        <w:rPr>
          <w:szCs w:val="22"/>
          <w:lang w:val="sk-SK"/>
        </w:rPr>
      </w:pPr>
    </w:p>
    <w:p w:rsidR="00C45F85" w:rsidRDefault="00C45F85">
      <w:pPr>
        <w:rPr>
          <w:szCs w:val="22"/>
          <w:lang w:val="sk-SK"/>
        </w:rPr>
      </w:pPr>
      <w:r>
        <w:rPr>
          <w:szCs w:val="22"/>
          <w:lang w:val="sk-SK"/>
        </w:rPr>
        <w:t>uzatváranie zmlúv</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 xml:space="preserve">od </w:t>
      </w:r>
      <w:r w:rsidR="00040029">
        <w:rPr>
          <w:szCs w:val="22"/>
          <w:lang w:val="sk-SK"/>
        </w:rPr>
        <w:t>3</w:t>
      </w:r>
      <w:r>
        <w:rPr>
          <w:szCs w:val="22"/>
          <w:lang w:val="sk-SK"/>
        </w:rPr>
        <w:t>.1</w:t>
      </w:r>
      <w:r w:rsidR="00040029">
        <w:rPr>
          <w:szCs w:val="22"/>
          <w:lang w:val="sk-SK"/>
        </w:rPr>
        <w:t>2</w:t>
      </w:r>
      <w:r>
        <w:rPr>
          <w:szCs w:val="22"/>
          <w:lang w:val="sk-SK"/>
        </w:rPr>
        <w:t>.2015</w:t>
      </w:r>
    </w:p>
    <w:p w:rsidR="00C45F85" w:rsidRDefault="00C45F85">
      <w:pPr>
        <w:rPr>
          <w:szCs w:val="22"/>
          <w:lang w:val="sk-SK"/>
        </w:rPr>
      </w:pPr>
    </w:p>
    <w:p w:rsidR="00C45F85" w:rsidRDefault="00C45F85">
      <w:pPr>
        <w:rPr>
          <w:b/>
          <w:szCs w:val="22"/>
          <w:lang w:val="sk-SK"/>
        </w:rPr>
      </w:pPr>
    </w:p>
    <w:p w:rsidR="00C45F85" w:rsidRDefault="00C45F85">
      <w:pPr>
        <w:rPr>
          <w:b/>
          <w:szCs w:val="22"/>
          <w:lang w:val="sk-SK"/>
        </w:rPr>
      </w:pPr>
    </w:p>
    <w:p w:rsidR="00C45F85" w:rsidRDefault="00C45F85">
      <w:pPr>
        <w:rPr>
          <w:b/>
          <w:szCs w:val="22"/>
          <w:lang w:val="sk-SK"/>
        </w:rPr>
      </w:pPr>
      <w:r>
        <w:rPr>
          <w:b/>
          <w:szCs w:val="22"/>
          <w:lang w:val="sk-SK"/>
        </w:rPr>
        <w:t>Spôsob  podávania súťažných návrhov:</w:t>
      </w:r>
    </w:p>
    <w:p w:rsidR="00C45F85" w:rsidRDefault="00C45F85">
      <w:pPr>
        <w:rPr>
          <w:b/>
          <w:szCs w:val="22"/>
          <w:lang w:val="sk-SK"/>
        </w:rPr>
      </w:pPr>
    </w:p>
    <w:p w:rsidR="00C45F85" w:rsidRDefault="00C45F85">
      <w:pPr>
        <w:rPr>
          <w:szCs w:val="22"/>
          <w:lang w:val="sk-SK"/>
        </w:rPr>
      </w:pPr>
      <w:r>
        <w:rPr>
          <w:szCs w:val="22"/>
          <w:lang w:val="sk-SK"/>
        </w:rPr>
        <w:t xml:space="preserve">   Súťažné návrhy sa podávajú v písomnej forme v slovenskom jazyku, návrhy musia byť verifikované podpisom a pečiatkou uchádzača. V návrhu musí byť stanovená cena percentuálne, tzn. navýšenie resp. zníženie ceny jednotným % pre všetky JPRL - vložiť do obálky. </w:t>
      </w:r>
    </w:p>
    <w:p w:rsidR="00C45F85" w:rsidRDefault="00C45F85">
      <w:pPr>
        <w:rPr>
          <w:szCs w:val="22"/>
          <w:lang w:val="sk-SK"/>
        </w:rPr>
      </w:pPr>
    </w:p>
    <w:p w:rsidR="00C45F85" w:rsidRDefault="00C45F85">
      <w:pPr>
        <w:rPr>
          <w:i/>
          <w:szCs w:val="22"/>
          <w:lang w:val="sk-SK"/>
        </w:rPr>
      </w:pPr>
      <w:r>
        <w:rPr>
          <w:i/>
          <w:szCs w:val="22"/>
          <w:lang w:val="sk-SK"/>
        </w:rPr>
        <w:lastRenderedPageBreak/>
        <w:t>Príklad:</w:t>
      </w:r>
    </w:p>
    <w:p w:rsidR="00C45F85" w:rsidRDefault="00C45F85">
      <w:pPr>
        <w:rPr>
          <w:i/>
          <w:szCs w:val="22"/>
          <w:lang w:val="sk-SK"/>
        </w:rPr>
      </w:pPr>
      <w:r>
        <w:rPr>
          <w:i/>
          <w:szCs w:val="22"/>
          <w:lang w:val="sk-SK"/>
        </w:rPr>
        <w:t>Náš návrh ceny dreva na pni na ochrannom obvode ............... je:</w:t>
      </w:r>
    </w:p>
    <w:p w:rsidR="00C45F85" w:rsidRDefault="00C45F85">
      <w:pPr>
        <w:ind w:left="360"/>
        <w:rPr>
          <w:i/>
          <w:szCs w:val="22"/>
          <w:lang w:val="sk-SK"/>
        </w:rPr>
      </w:pPr>
      <w:r>
        <w:rPr>
          <w:i/>
          <w:szCs w:val="22"/>
          <w:lang w:val="sk-SK"/>
        </w:rPr>
        <w:t>Možnosť 1 : navrhovaná cena ŠL TANAP + 2 %</w:t>
      </w:r>
    </w:p>
    <w:p w:rsidR="00C45F85" w:rsidRDefault="00C45F85">
      <w:pPr>
        <w:ind w:left="360"/>
        <w:rPr>
          <w:i/>
          <w:szCs w:val="22"/>
          <w:lang w:val="sk-SK"/>
        </w:rPr>
      </w:pPr>
      <w:r>
        <w:rPr>
          <w:i/>
          <w:szCs w:val="22"/>
          <w:lang w:val="sk-SK"/>
        </w:rPr>
        <w:t>Možnosť 2 : navrhovaná cena ŠL TANAP  - 1,5 %</w:t>
      </w:r>
    </w:p>
    <w:p w:rsidR="00C45F85" w:rsidRDefault="00C45F85">
      <w:pPr>
        <w:ind w:left="360"/>
        <w:rPr>
          <w:szCs w:val="22"/>
          <w:lang w:val="sk-SK"/>
        </w:rPr>
      </w:pPr>
      <w:r>
        <w:rPr>
          <w:i/>
          <w:szCs w:val="22"/>
          <w:lang w:val="sk-SK"/>
        </w:rPr>
        <w:t xml:space="preserve">Možnosť 3 : v rovnakej výške ako navrhovaná cena ŠL TANAP </w:t>
      </w:r>
    </w:p>
    <w:p w:rsidR="00C45F85" w:rsidRDefault="00C45F85">
      <w:pPr>
        <w:ind w:left="360"/>
        <w:rPr>
          <w:szCs w:val="22"/>
          <w:lang w:val="sk-SK"/>
        </w:rPr>
      </w:pPr>
    </w:p>
    <w:p w:rsidR="00C45F85" w:rsidRDefault="00C45F85">
      <w:pPr>
        <w:rPr>
          <w:szCs w:val="22"/>
          <w:lang w:val="sk-SK"/>
        </w:rPr>
      </w:pPr>
      <w:r>
        <w:rPr>
          <w:szCs w:val="22"/>
          <w:lang w:val="sk-SK"/>
        </w:rPr>
        <w:t xml:space="preserve">Uchádzač musí mať príslušné podnikateľské oprávnenie na výkon  nasledovnej činnosti: kúpa tovaru na účely jeho predaja konečnému spotrebiteľovi (maloobchod)  alebo iným prevádzkovateľom živnosti (veľkoobchod), použiteľný na právne úkony, nesmie byť starší ako 3 mesiace, musí byť súčasťou návrhu - vložiť do obálky. </w:t>
      </w:r>
    </w:p>
    <w:p w:rsidR="00E21B7B" w:rsidRDefault="00E21B7B">
      <w:pPr>
        <w:rPr>
          <w:szCs w:val="22"/>
          <w:lang w:val="sk-SK"/>
        </w:rPr>
      </w:pPr>
    </w:p>
    <w:p w:rsidR="00C45F85" w:rsidRDefault="00C45F85">
      <w:pPr>
        <w:rPr>
          <w:szCs w:val="22"/>
          <w:lang w:val="sk-SK"/>
        </w:rPr>
      </w:pPr>
    </w:p>
    <w:p w:rsidR="00C45F85" w:rsidRDefault="00C45F85">
      <w:pPr>
        <w:rPr>
          <w:szCs w:val="22"/>
          <w:lang w:val="sk-SK"/>
        </w:rPr>
      </w:pPr>
      <w:r>
        <w:rPr>
          <w:szCs w:val="22"/>
          <w:lang w:val="sk-SK"/>
        </w:rPr>
        <w:t>Obálka musí byť zaistená proti možnému predčasnému otvoreniu, obsahovať upozornenie "Súťaž, ochranný obvod ku ktorému je ponuka, NEOTVÁRAŤ", s uvedením adresy odosielateľa.</w:t>
      </w:r>
    </w:p>
    <w:p w:rsidR="00C45F85" w:rsidRDefault="00C45F85">
      <w:pPr>
        <w:rPr>
          <w:szCs w:val="22"/>
          <w:lang w:val="sk-SK"/>
        </w:rPr>
      </w:pPr>
    </w:p>
    <w:p w:rsidR="00C45F85" w:rsidRDefault="00C45F85">
      <w:pPr>
        <w:rPr>
          <w:szCs w:val="22"/>
          <w:lang w:val="sk-SK"/>
        </w:rPr>
      </w:pPr>
      <w:r>
        <w:rPr>
          <w:szCs w:val="22"/>
          <w:lang w:val="sk-SK"/>
        </w:rPr>
        <w:t>Obálky, ktoré prídu po stanovenom časovom limite, na ktorých nebude uvedený ochranný obvod, adresa odosielateľa,  nebudú zaradené do súťaže. Obálky, ktoré  nebudú obsahovať všetky požadované údaje, budú zo súťaže vylúčené, pri osobnom doručení nebudú prevzaté.</w:t>
      </w:r>
    </w:p>
    <w:p w:rsidR="00C45F85" w:rsidRDefault="00C45F85">
      <w:pPr>
        <w:rPr>
          <w:szCs w:val="22"/>
          <w:lang w:val="sk-SK"/>
        </w:rPr>
      </w:pPr>
      <w:r>
        <w:rPr>
          <w:szCs w:val="22"/>
          <w:lang w:val="sk-SK"/>
        </w:rPr>
        <w:t xml:space="preserve">     Zo súťaže budú vylúčené aj návrhy:</w:t>
      </w:r>
    </w:p>
    <w:p w:rsidR="00C45F85" w:rsidRDefault="00C45F85">
      <w:pPr>
        <w:numPr>
          <w:ilvl w:val="0"/>
          <w:numId w:val="5"/>
        </w:numPr>
        <w:rPr>
          <w:szCs w:val="22"/>
          <w:lang w:val="sk-SK"/>
        </w:rPr>
      </w:pPr>
      <w:r>
        <w:rPr>
          <w:szCs w:val="22"/>
          <w:lang w:val="sk-SK"/>
        </w:rPr>
        <w:t xml:space="preserve">ktoré nebudú mať podnikateľské oprávnenie, </w:t>
      </w:r>
    </w:p>
    <w:p w:rsidR="00C45F85" w:rsidRDefault="00C45F85">
      <w:pPr>
        <w:numPr>
          <w:ilvl w:val="0"/>
          <w:numId w:val="5"/>
        </w:numPr>
        <w:rPr>
          <w:szCs w:val="22"/>
          <w:lang w:val="sk-SK"/>
        </w:rPr>
      </w:pPr>
      <w:r>
        <w:rPr>
          <w:szCs w:val="22"/>
          <w:lang w:val="sk-SK"/>
        </w:rPr>
        <w:t xml:space="preserve">nebudú viazané finančnou zábezpekou na konkrétny ochranný obvod, </w:t>
      </w:r>
    </w:p>
    <w:p w:rsidR="00C45F85" w:rsidRDefault="00C45F85">
      <w:pPr>
        <w:numPr>
          <w:ilvl w:val="0"/>
          <w:numId w:val="5"/>
        </w:numPr>
        <w:rPr>
          <w:szCs w:val="22"/>
          <w:lang w:val="sk-SK"/>
        </w:rPr>
      </w:pPr>
      <w:r>
        <w:rPr>
          <w:szCs w:val="22"/>
          <w:lang w:val="sk-SK"/>
        </w:rPr>
        <w:t>v ktorých bude uvedená viac ako jedna percentuálna úprava na ochranný obvod (nemôže byť percentuálna úprava pre jednotlivé JPRL rozdielna)</w:t>
      </w:r>
      <w:r w:rsidR="00E34215">
        <w:rPr>
          <w:szCs w:val="22"/>
          <w:lang w:val="sk-SK"/>
        </w:rPr>
        <w:t>,</w:t>
      </w:r>
    </w:p>
    <w:p w:rsidR="00E21B7B" w:rsidRPr="00126836" w:rsidRDefault="00E21B7B" w:rsidP="00E21B7B">
      <w:pPr>
        <w:numPr>
          <w:ilvl w:val="0"/>
          <w:numId w:val="5"/>
        </w:numPr>
        <w:rPr>
          <w:color w:val="000000"/>
          <w:szCs w:val="22"/>
          <w:lang w:val="sk-SK"/>
        </w:rPr>
      </w:pPr>
      <w:r w:rsidRPr="00126836">
        <w:rPr>
          <w:color w:val="000000"/>
          <w:szCs w:val="22"/>
          <w:lang w:val="sk-SK"/>
        </w:rPr>
        <w:t>uchádzača ktorý v roku 2015 pri kúpe dreva na pni so ŠL TANAP pri svojej činnosti závažne porušil zmluvné podmienky kúpnej zmluvy, tzn. uplatnen</w:t>
      </w:r>
      <w:r w:rsidR="0014568E" w:rsidRPr="00126836">
        <w:rPr>
          <w:color w:val="000000"/>
          <w:szCs w:val="22"/>
          <w:lang w:val="sk-SK"/>
        </w:rPr>
        <w:t>ím</w:t>
      </w:r>
      <w:r w:rsidRPr="00126836">
        <w:rPr>
          <w:color w:val="000000"/>
          <w:szCs w:val="22"/>
          <w:lang w:val="sk-SK"/>
        </w:rPr>
        <w:t xml:space="preserve"> zálohovej platby na zmluvné pokuty v</w:t>
      </w:r>
      <w:r w:rsidR="0014568E" w:rsidRPr="00126836">
        <w:rPr>
          <w:color w:val="000000"/>
          <w:szCs w:val="22"/>
          <w:lang w:val="sk-SK"/>
        </w:rPr>
        <w:t xml:space="preserve"> minimálnej </w:t>
      </w:r>
      <w:r w:rsidRPr="00126836">
        <w:rPr>
          <w:color w:val="000000"/>
          <w:szCs w:val="22"/>
          <w:lang w:val="sk-SK"/>
        </w:rPr>
        <w:t xml:space="preserve">výške  3 320.- €. </w:t>
      </w:r>
    </w:p>
    <w:p w:rsidR="00E34215" w:rsidRDefault="00E34215" w:rsidP="00E21B7B">
      <w:pPr>
        <w:ind w:left="360"/>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Súťažné návrhy možno doručiť doporučene poštou, kuriérom alebo osobne na adresu vyhlasovateľa. Preberať ich bude p. Michaela </w:t>
      </w:r>
      <w:proofErr w:type="spellStart"/>
      <w:r>
        <w:rPr>
          <w:szCs w:val="22"/>
          <w:lang w:val="sk-SK"/>
        </w:rPr>
        <w:t>Vojtaššáková</w:t>
      </w:r>
      <w:proofErr w:type="spellEnd"/>
      <w:r>
        <w:rPr>
          <w:szCs w:val="22"/>
          <w:lang w:val="sk-SK"/>
        </w:rPr>
        <w:t xml:space="preserve"> - č. dverí 103. Súčasne s podávaním návrhov je možné u preberajúcej preukázať aj zloženie finančnej zábezpeky .</w:t>
      </w:r>
    </w:p>
    <w:p w:rsidR="00C45F85" w:rsidRDefault="00C45F85">
      <w:pPr>
        <w:shd w:val="clear" w:color="auto" w:fill="FFFFFF"/>
        <w:rPr>
          <w:color w:val="000000"/>
          <w:sz w:val="24"/>
          <w:lang w:val="sk-SK"/>
        </w:rPr>
      </w:pPr>
      <w:r>
        <w:rPr>
          <w:szCs w:val="22"/>
          <w:lang w:val="sk-SK"/>
        </w:rPr>
        <w:t xml:space="preserve">     Ponuky sú viazané na finančnú zábezpeku vo </w:t>
      </w:r>
      <w:r w:rsidRPr="0089113F">
        <w:rPr>
          <w:szCs w:val="22"/>
          <w:lang w:val="sk-SK"/>
        </w:rPr>
        <w:t>výške 5 000.- €</w:t>
      </w:r>
      <w:r>
        <w:rPr>
          <w:color w:val="FF0000"/>
          <w:szCs w:val="22"/>
          <w:lang w:val="sk-SK"/>
        </w:rPr>
        <w:t xml:space="preserve"> </w:t>
      </w:r>
      <w:r>
        <w:rPr>
          <w:szCs w:val="22"/>
          <w:lang w:val="sk-SK"/>
        </w:rPr>
        <w:t xml:space="preserve">na každý ochranný obvod samostatne, ktorú uchádzač zloží </w:t>
      </w:r>
      <w:r w:rsidRPr="00B520C6">
        <w:rPr>
          <w:b/>
          <w:szCs w:val="22"/>
          <w:lang w:val="sk-SK"/>
        </w:rPr>
        <w:t>na účet ŠL TANAP</w:t>
      </w:r>
      <w:r>
        <w:rPr>
          <w:szCs w:val="22"/>
          <w:lang w:val="sk-SK"/>
        </w:rPr>
        <w:t xml:space="preserve">, </w:t>
      </w:r>
      <w:r>
        <w:rPr>
          <w:color w:val="000000"/>
          <w:sz w:val="24"/>
          <w:lang w:val="sk-SK"/>
        </w:rPr>
        <w:t>bankové spojenie:</w:t>
      </w:r>
    </w:p>
    <w:p w:rsidR="00C45F85" w:rsidRDefault="00C45F85">
      <w:pPr>
        <w:shd w:val="clear" w:color="auto" w:fill="FFFFFF"/>
        <w:jc w:val="left"/>
        <w:rPr>
          <w:color w:val="000000"/>
          <w:sz w:val="24"/>
          <w:lang w:val="sk-SK"/>
        </w:rPr>
      </w:pPr>
      <w:r>
        <w:rPr>
          <w:color w:val="000000"/>
          <w:sz w:val="24"/>
          <w:lang w:val="sk-SK"/>
        </w:rPr>
        <w:t>Štátna pokladnica</w:t>
      </w:r>
    </w:p>
    <w:p w:rsidR="00C45F85" w:rsidRDefault="00C45F85">
      <w:pPr>
        <w:shd w:val="clear" w:color="auto" w:fill="FFFFFF"/>
        <w:jc w:val="left"/>
        <w:rPr>
          <w:color w:val="000000"/>
          <w:sz w:val="24"/>
          <w:lang w:val="sk-SK"/>
        </w:rPr>
      </w:pPr>
      <w:r>
        <w:rPr>
          <w:color w:val="000000"/>
          <w:sz w:val="24"/>
          <w:lang w:val="sk-SK"/>
        </w:rPr>
        <w:t xml:space="preserve">číslo účtu :   SK69 8180 0000 0070 00086192 </w:t>
      </w:r>
    </w:p>
    <w:p w:rsidR="00C45F85" w:rsidRDefault="00C45F85">
      <w:pPr>
        <w:shd w:val="clear" w:color="auto" w:fill="FFFFFF"/>
        <w:jc w:val="left"/>
        <w:rPr>
          <w:szCs w:val="22"/>
          <w:lang w:val="sk-SK"/>
        </w:rPr>
      </w:pPr>
      <w:r>
        <w:rPr>
          <w:color w:val="000000"/>
          <w:sz w:val="24"/>
          <w:lang w:val="sk-SK"/>
        </w:rPr>
        <w:t>BIC: SPSRSKBA</w:t>
      </w:r>
    </w:p>
    <w:p w:rsidR="00C45F85" w:rsidRDefault="00C45F85">
      <w:pPr>
        <w:rPr>
          <w:szCs w:val="22"/>
          <w:lang w:val="sk-SK"/>
        </w:rPr>
      </w:pPr>
      <w:r>
        <w:rPr>
          <w:szCs w:val="22"/>
          <w:lang w:val="sk-SK"/>
        </w:rPr>
        <w:t>Správa pre prijímateľa: OVS201</w:t>
      </w:r>
      <w:r w:rsidR="00815B63">
        <w:rPr>
          <w:szCs w:val="22"/>
          <w:lang w:val="sk-SK"/>
        </w:rPr>
        <w:t>6</w:t>
      </w:r>
      <w:r>
        <w:rPr>
          <w:szCs w:val="22"/>
          <w:lang w:val="sk-SK"/>
        </w:rPr>
        <w:t xml:space="preserve"> </w:t>
      </w:r>
      <w:proofErr w:type="spellStart"/>
      <w:r>
        <w:rPr>
          <w:szCs w:val="22"/>
          <w:lang w:val="sk-SK"/>
        </w:rPr>
        <w:t>ochr.obvod</w:t>
      </w:r>
      <w:proofErr w:type="spellEnd"/>
      <w:r>
        <w:rPr>
          <w:szCs w:val="22"/>
          <w:lang w:val="sk-SK"/>
        </w:rPr>
        <w:t xml:space="preserve"> ......</w:t>
      </w:r>
    </w:p>
    <w:p w:rsidR="00C45F85" w:rsidRDefault="00C45F85">
      <w:pPr>
        <w:rPr>
          <w:szCs w:val="22"/>
          <w:lang w:val="sk-SK"/>
        </w:rPr>
      </w:pPr>
    </w:p>
    <w:p w:rsidR="00C45F85" w:rsidRDefault="00C45F85">
      <w:pPr>
        <w:rPr>
          <w:szCs w:val="22"/>
          <w:lang w:val="sk-SK"/>
        </w:rPr>
      </w:pPr>
      <w:r>
        <w:rPr>
          <w:szCs w:val="22"/>
          <w:lang w:val="sk-SK"/>
        </w:rPr>
        <w:t>Uchádzač pri odovzdávaní súťažných návrhov uvedie spôsob vrátenia finančnej zábezpeky a poskytne identifikačné údaje pre jej vrátenie : bankové spojenie, číslo účtu.</w:t>
      </w:r>
    </w:p>
    <w:p w:rsidR="00C45F85" w:rsidRDefault="00C45F85">
      <w:pPr>
        <w:rPr>
          <w:szCs w:val="22"/>
          <w:lang w:val="sk-SK"/>
        </w:rPr>
      </w:pPr>
      <w:r>
        <w:rPr>
          <w:szCs w:val="22"/>
          <w:lang w:val="sk-SK"/>
        </w:rPr>
        <w:t xml:space="preserve">Finančná zábezpeka prepadne v prospech ŠL TANAP, ak uchádzač ktorý uspeje v súťaži odstúpi od svojej ponuky.     </w:t>
      </w:r>
    </w:p>
    <w:p w:rsidR="00C45F85" w:rsidRDefault="00C45F85">
      <w:pPr>
        <w:rPr>
          <w:szCs w:val="22"/>
          <w:lang w:val="sk-SK"/>
        </w:rPr>
      </w:pPr>
      <w:r>
        <w:rPr>
          <w:szCs w:val="22"/>
          <w:lang w:val="sk-SK"/>
        </w:rPr>
        <w:t xml:space="preserve">Uchádzač je povinný preukázať zloženie finančnej zábezpeky do </w:t>
      </w:r>
      <w:r w:rsidR="00815B63">
        <w:rPr>
          <w:szCs w:val="22"/>
          <w:lang w:val="sk-SK"/>
        </w:rPr>
        <w:t>26</w:t>
      </w:r>
      <w:r>
        <w:rPr>
          <w:szCs w:val="22"/>
          <w:lang w:val="sk-SK"/>
        </w:rPr>
        <w:t>.</w:t>
      </w:r>
      <w:r w:rsidR="00815B63">
        <w:rPr>
          <w:szCs w:val="22"/>
          <w:lang w:val="sk-SK"/>
        </w:rPr>
        <w:t>1</w:t>
      </w:r>
      <w:r w:rsidR="00B520C6">
        <w:rPr>
          <w:szCs w:val="22"/>
          <w:lang w:val="sk-SK"/>
        </w:rPr>
        <w:t>1.2015 (výpis z účtu)</w:t>
      </w:r>
      <w:r>
        <w:rPr>
          <w:szCs w:val="22"/>
          <w:lang w:val="sk-SK"/>
        </w:rPr>
        <w:t>.</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b/>
          <w:szCs w:val="22"/>
          <w:lang w:val="sk-SK"/>
        </w:rPr>
        <w:t>Úhrada nákladov v obchodnej verejnej súťaži:</w:t>
      </w:r>
    </w:p>
    <w:p w:rsidR="00C45F85" w:rsidRDefault="00C45F85">
      <w:pPr>
        <w:rPr>
          <w:szCs w:val="22"/>
          <w:lang w:val="sk-SK"/>
        </w:rPr>
      </w:pPr>
      <w:r>
        <w:rPr>
          <w:szCs w:val="22"/>
          <w:lang w:val="sk-SK"/>
        </w:rPr>
        <w:t xml:space="preserve">   Vyhlasovateľ neuhrádza uchádzačom žiadne náklady spojené s účasťou v tejto obchodnej verejnej súťaži.</w:t>
      </w:r>
    </w:p>
    <w:p w:rsidR="00C45F85" w:rsidRDefault="00C45F85">
      <w:pPr>
        <w:rPr>
          <w:szCs w:val="22"/>
          <w:lang w:val="sk-SK"/>
        </w:rPr>
      </w:pPr>
    </w:p>
    <w:p w:rsidR="00C45F85" w:rsidRDefault="00C45F85">
      <w:pPr>
        <w:rPr>
          <w:szCs w:val="22"/>
          <w:lang w:val="sk-SK"/>
        </w:rPr>
      </w:pPr>
      <w:r>
        <w:rPr>
          <w:b/>
          <w:szCs w:val="22"/>
          <w:lang w:val="sk-SK"/>
        </w:rPr>
        <w:t>Vyhradené práva vyhlasovateľa obchodnej verejnej súťaže:</w:t>
      </w:r>
    </w:p>
    <w:p w:rsidR="00C45F85" w:rsidRDefault="00C45F85">
      <w:pPr>
        <w:rPr>
          <w:szCs w:val="22"/>
          <w:lang w:val="sk-SK"/>
        </w:rPr>
      </w:pPr>
      <w:r>
        <w:rPr>
          <w:szCs w:val="22"/>
          <w:lang w:val="sk-SK"/>
        </w:rPr>
        <w:t xml:space="preserve">   Vyhlasovateľ si vyhradzuje právo:</w:t>
      </w:r>
    </w:p>
    <w:p w:rsidR="00C45F85" w:rsidRDefault="00C45F85">
      <w:pPr>
        <w:numPr>
          <w:ilvl w:val="0"/>
          <w:numId w:val="3"/>
        </w:numPr>
        <w:rPr>
          <w:szCs w:val="22"/>
          <w:lang w:val="sk-SK"/>
        </w:rPr>
      </w:pPr>
      <w:r>
        <w:rPr>
          <w:szCs w:val="22"/>
          <w:lang w:val="sk-SK"/>
        </w:rPr>
        <w:lastRenderedPageBreak/>
        <w:t>Obchodnú verejnú súťaž zrušiť a ukončiť bez výberu najvhodnejšieho súťažného návrhu pre každý ochranný obvod samostatne.</w:t>
      </w:r>
    </w:p>
    <w:p w:rsidR="00C45F85" w:rsidRDefault="00C45F85">
      <w:pPr>
        <w:numPr>
          <w:ilvl w:val="0"/>
          <w:numId w:val="3"/>
        </w:numPr>
        <w:rPr>
          <w:szCs w:val="22"/>
          <w:lang w:val="sk-SK"/>
        </w:rPr>
      </w:pPr>
      <w:r>
        <w:rPr>
          <w:szCs w:val="22"/>
          <w:lang w:val="sk-SK"/>
        </w:rPr>
        <w:t>Zmeniť podmienky OVS a ostatné súťažné podmienky tak, že zmena bude uverejnená spôsobom, ako je vyhlásená táto OVS (internet</w:t>
      </w:r>
      <w:r w:rsidR="00815B63">
        <w:rPr>
          <w:szCs w:val="22"/>
          <w:lang w:val="sk-SK"/>
        </w:rPr>
        <w:t xml:space="preserve"> </w:t>
      </w:r>
      <w:hyperlink r:id="rId6" w:history="1">
        <w:r w:rsidR="00815B63">
          <w:rPr>
            <w:rStyle w:val="Hypertextovprepojenie"/>
            <w:b/>
            <w:szCs w:val="22"/>
            <w:lang w:val="sk-SK"/>
          </w:rPr>
          <w:t>www.lesytanap.sk</w:t>
        </w:r>
      </w:hyperlink>
      <w:r>
        <w:rPr>
          <w:szCs w:val="22"/>
          <w:lang w:val="sk-SK"/>
        </w:rPr>
        <w:t>).</w:t>
      </w:r>
    </w:p>
    <w:p w:rsidR="00C45F85" w:rsidRDefault="00C45F85">
      <w:pPr>
        <w:numPr>
          <w:ilvl w:val="0"/>
          <w:numId w:val="3"/>
        </w:numPr>
        <w:rPr>
          <w:szCs w:val="22"/>
          <w:lang w:val="sk-SK"/>
        </w:rPr>
      </w:pPr>
      <w:r>
        <w:rPr>
          <w:szCs w:val="22"/>
          <w:lang w:val="sk-SK"/>
        </w:rPr>
        <w:t>V prípade nevyhovujúcich súťažných návrhov odmietnuť všetky súťažné návrhy a obchodnú verejnú súťaž ukončiť ako neúspešnú, pre každý ochranný obvod samostatne.</w:t>
      </w:r>
    </w:p>
    <w:p w:rsidR="00C45F85" w:rsidRDefault="00C45F85">
      <w:pPr>
        <w:numPr>
          <w:ilvl w:val="0"/>
          <w:numId w:val="3"/>
        </w:numPr>
        <w:rPr>
          <w:szCs w:val="22"/>
          <w:lang w:val="sk-SK"/>
        </w:rPr>
      </w:pPr>
      <w:r>
        <w:rPr>
          <w:szCs w:val="22"/>
          <w:lang w:val="sk-SK"/>
        </w:rPr>
        <w:t>Podaním súťažného návrhu uchádzač prejavuje súhlas s podmienkami súťaže.</w:t>
      </w:r>
    </w:p>
    <w:p w:rsidR="00C45F85" w:rsidRDefault="00C45F85">
      <w:pPr>
        <w:rPr>
          <w:szCs w:val="22"/>
          <w:lang w:val="sk-SK"/>
        </w:rPr>
      </w:pPr>
    </w:p>
    <w:p w:rsidR="00C45F85" w:rsidRDefault="00C45F85">
      <w:pPr>
        <w:rPr>
          <w:szCs w:val="22"/>
          <w:lang w:val="sk-SK"/>
        </w:rPr>
      </w:pPr>
      <w:r>
        <w:rPr>
          <w:szCs w:val="22"/>
          <w:lang w:val="sk-SK"/>
        </w:rPr>
        <w:t xml:space="preserve">Kritérium pre hodnotenie súťažných návrhov je </w:t>
      </w:r>
      <w:r>
        <w:rPr>
          <w:b/>
          <w:szCs w:val="22"/>
          <w:lang w:val="sk-SK"/>
        </w:rPr>
        <w:t>najvyššia ponúknutá kúpna cena</w:t>
      </w:r>
      <w:r>
        <w:rPr>
          <w:szCs w:val="22"/>
          <w:lang w:val="sk-SK"/>
        </w:rPr>
        <w:t xml:space="preserve">, pri dodržaní podmienok účasti OVS. </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b/>
          <w:szCs w:val="22"/>
          <w:lang w:val="sk-SK"/>
        </w:rPr>
        <w:t>Spôsob vyhlásenia výsledkov OVS:</w:t>
      </w:r>
    </w:p>
    <w:p w:rsidR="00C45F85" w:rsidRDefault="00C45F85">
      <w:pPr>
        <w:rPr>
          <w:szCs w:val="22"/>
          <w:lang w:val="sk-SK"/>
        </w:rPr>
      </w:pPr>
      <w:r>
        <w:rPr>
          <w:szCs w:val="22"/>
          <w:lang w:val="sk-SK"/>
        </w:rPr>
        <w:t xml:space="preserve">   Vyhlasovateľ oznámi úspešnému uchádzačovi, že jeho návrh prijíma najrýchlejšou dostupnou možnosťou do konca nasledujúceho pracovného dňa po otváraní obálok. Z toho dôvodu je potrebné      v návrhoch uviesť číslo telefónu, prípadne e-mailovú adresu. Ak oslovený uchádzač najneskoršie do 3</w:t>
      </w:r>
      <w:r w:rsidR="00B520C6">
        <w:rPr>
          <w:szCs w:val="22"/>
          <w:lang w:val="sk-SK"/>
        </w:rPr>
        <w:t> </w:t>
      </w:r>
      <w:r>
        <w:rPr>
          <w:szCs w:val="22"/>
          <w:lang w:val="sk-SK"/>
        </w:rPr>
        <w:t>dní od prevzatia oznámenia o prijatí návrhu neoznámi, že akceptuje podmienky súťaže a </w:t>
      </w:r>
      <w:r w:rsidR="00457D6E">
        <w:rPr>
          <w:szCs w:val="22"/>
          <w:lang w:val="sk-SK"/>
        </w:rPr>
        <w:t>ne</w:t>
      </w:r>
      <w:r>
        <w:rPr>
          <w:szCs w:val="22"/>
          <w:lang w:val="sk-SK"/>
        </w:rPr>
        <w:t>uzavrie kúpnu zmluvu, vyhlasovateľ začne jednanie s účastníkom, ktorý sa umiestnil na ďalšom mieste v poradí.</w:t>
      </w:r>
    </w:p>
    <w:p w:rsidR="00C45F85" w:rsidRDefault="00C45F85">
      <w:pPr>
        <w:rPr>
          <w:szCs w:val="22"/>
          <w:lang w:val="sk-SK"/>
        </w:rPr>
      </w:pPr>
      <w:r>
        <w:rPr>
          <w:szCs w:val="22"/>
          <w:lang w:val="sk-SK"/>
        </w:rPr>
        <w:t xml:space="preserve">     Výsledky OVS zverejní vyhlasovateľ na internete </w:t>
      </w:r>
      <w:hyperlink r:id="rId7" w:history="1">
        <w:r>
          <w:rPr>
            <w:rStyle w:val="Hypertextovprepojenie"/>
            <w:b/>
            <w:szCs w:val="22"/>
            <w:lang w:val="sk-SK"/>
          </w:rPr>
          <w:t>www.lesytanap.sk</w:t>
        </w:r>
      </w:hyperlink>
      <w:r>
        <w:rPr>
          <w:b/>
          <w:szCs w:val="22"/>
          <w:lang w:val="sk-SK"/>
        </w:rPr>
        <w:t xml:space="preserve"> .</w:t>
      </w:r>
    </w:p>
    <w:p w:rsidR="00C45F85" w:rsidRDefault="00C45F85">
      <w:pPr>
        <w:rPr>
          <w:szCs w:val="22"/>
          <w:lang w:val="sk-SK"/>
        </w:rPr>
      </w:pPr>
    </w:p>
    <w:p w:rsidR="00C45F85" w:rsidRDefault="00C45F85">
      <w:pPr>
        <w:rPr>
          <w:szCs w:val="22"/>
          <w:lang w:val="sk-SK"/>
        </w:rPr>
      </w:pPr>
    </w:p>
    <w:p w:rsidR="00C45F85" w:rsidRDefault="00C45F85">
      <w:pPr>
        <w:rPr>
          <w:szCs w:val="22"/>
          <w:lang w:val="sk-SK" w:eastAsia="ar-SA"/>
        </w:rPr>
      </w:pPr>
      <w:r>
        <w:rPr>
          <w:b/>
          <w:bCs/>
          <w:szCs w:val="22"/>
          <w:lang w:val="sk-SK" w:eastAsia="ar-SA"/>
        </w:rPr>
        <w:t>Ďalšie súťažné podmienky:</w:t>
      </w:r>
    </w:p>
    <w:p w:rsidR="00C45F85" w:rsidRDefault="00C45F85">
      <w:pPr>
        <w:rPr>
          <w:szCs w:val="22"/>
          <w:lang w:val="sk-SK" w:eastAsia="ar-SA"/>
        </w:rPr>
      </w:pPr>
    </w:p>
    <w:p w:rsidR="00C45F85" w:rsidRDefault="00C45F85">
      <w:pPr>
        <w:rPr>
          <w:szCs w:val="22"/>
          <w:lang w:val="sk-SK" w:eastAsia="ar-SA"/>
        </w:rPr>
      </w:pPr>
      <w:r>
        <w:rPr>
          <w:szCs w:val="22"/>
          <w:lang w:val="sk-SK" w:eastAsia="ar-SA"/>
        </w:rPr>
        <w:t>Odovzdaním súťažného návrhu uchádzač prejavuje súhlas s podmienkami súťaže.</w:t>
      </w:r>
    </w:p>
    <w:p w:rsidR="00C45F85" w:rsidRDefault="00C45F85">
      <w:pPr>
        <w:rPr>
          <w:sz w:val="24"/>
          <w:szCs w:val="24"/>
          <w:lang w:val="sk-SK" w:eastAsia="ar-SA"/>
        </w:rPr>
      </w:pPr>
      <w:r>
        <w:rPr>
          <w:szCs w:val="22"/>
          <w:lang w:val="sk-SK" w:eastAsia="ar-SA"/>
        </w:rPr>
        <w:t>Odovzdaním súťažného návrhu uchádzač prejavuje súhlas s podmienkami návrhu kúpnej zmluvy, osobitne bodu IV. Platobné podmienky, bodu V. Úrok z omeškania a zmluvné pokuty, bodu VI. Osobitné podmienky kúpnej zmluvy.</w:t>
      </w: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jc w:val="left"/>
        <w:rPr>
          <w:sz w:val="24"/>
          <w:szCs w:val="24"/>
          <w:lang w:val="sk-SK" w:eastAsia="ar-SA"/>
        </w:rPr>
      </w:pPr>
      <w:r>
        <w:rPr>
          <w:b/>
          <w:sz w:val="24"/>
          <w:szCs w:val="24"/>
          <w:lang w:val="sk-SK" w:eastAsia="ar-SA"/>
        </w:rPr>
        <w:t xml:space="preserve">Ponúkaná drevná hmota (drevo na pni)  </w:t>
      </w:r>
    </w:p>
    <w:p w:rsidR="00C45F85" w:rsidRDefault="00C45F85">
      <w:pPr>
        <w:rPr>
          <w:sz w:val="24"/>
          <w:szCs w:val="24"/>
          <w:lang w:val="sk-SK" w:eastAsia="ar-SA"/>
        </w:rPr>
      </w:pPr>
    </w:p>
    <w:p w:rsidR="00C45F85" w:rsidRDefault="00C45F85">
      <w:pPr>
        <w:jc w:val="left"/>
        <w:rPr>
          <w:szCs w:val="22"/>
          <w:lang w:val="sk-SK"/>
        </w:rPr>
      </w:pPr>
      <w:r>
        <w:rPr>
          <w:b/>
          <w:szCs w:val="22"/>
          <w:lang w:val="sk-SK" w:eastAsia="ar-SA"/>
        </w:rPr>
        <w:t xml:space="preserve">Ochranné obvody - </w:t>
      </w:r>
      <w:r>
        <w:rPr>
          <w:szCs w:val="22"/>
          <w:lang w:val="sk-SK"/>
        </w:rPr>
        <w:t>odhad spracovania kalamitného dreva</w:t>
      </w:r>
      <w:r>
        <w:rPr>
          <w:szCs w:val="22"/>
          <w:lang w:val="sk-SK" w:eastAsia="ar-SA"/>
        </w:rPr>
        <w:t xml:space="preserve"> </w:t>
      </w:r>
      <w:r>
        <w:rPr>
          <w:szCs w:val="22"/>
          <w:lang w:val="sk-SK"/>
        </w:rPr>
        <w:t>(abiotické a biotické škodlivé činitele)</w:t>
      </w:r>
      <w:r w:rsidR="00EA4B6B">
        <w:rPr>
          <w:szCs w:val="22"/>
          <w:lang w:val="sk-SK"/>
        </w:rPr>
        <w:t>,</w:t>
      </w:r>
      <w:r>
        <w:rPr>
          <w:szCs w:val="22"/>
          <w:lang w:val="sk-SK"/>
        </w:rPr>
        <w:t xml:space="preserve"> výchovných </w:t>
      </w:r>
      <w:r w:rsidR="00EA4B6B">
        <w:rPr>
          <w:szCs w:val="22"/>
          <w:lang w:val="sk-SK"/>
        </w:rPr>
        <w:t xml:space="preserve">a obnovných </w:t>
      </w:r>
      <w:r>
        <w:rPr>
          <w:szCs w:val="22"/>
          <w:lang w:val="sk-SK"/>
        </w:rPr>
        <w:t xml:space="preserve">zásahov: </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F721E0" w:rsidRDefault="00F721E0">
      <w:pPr>
        <w:rPr>
          <w:szCs w:val="22"/>
          <w:lang w:val="sk-SK"/>
        </w:rPr>
      </w:pPr>
    </w:p>
    <w:p w:rsidR="00220DD1" w:rsidRDefault="00220DD1">
      <w:pPr>
        <w:suppressAutoHyphens w:val="0"/>
        <w:jc w:val="left"/>
        <w:rPr>
          <w:szCs w:val="22"/>
          <w:lang w:val="sk-SK"/>
        </w:rPr>
      </w:pPr>
      <w:r>
        <w:rPr>
          <w:szCs w:val="22"/>
          <w:lang w:val="sk-SK"/>
        </w:rPr>
        <w:br w:type="page"/>
      </w:r>
    </w:p>
    <w:p w:rsidR="00C45F85" w:rsidRDefault="00C45F85">
      <w:pPr>
        <w:rPr>
          <w:szCs w:val="22"/>
          <w:lang w:val="sk-SK"/>
        </w:rPr>
      </w:pPr>
      <w:r>
        <w:rPr>
          <w:szCs w:val="22"/>
          <w:lang w:val="sk-SK"/>
        </w:rPr>
        <w:lastRenderedPageBreak/>
        <w:t xml:space="preserve">Ochranný obvod Podbanské –  predpokladaný objem </w:t>
      </w:r>
      <w:r w:rsidR="00360420" w:rsidRPr="00360420">
        <w:rPr>
          <w:b/>
          <w:szCs w:val="22"/>
          <w:lang w:val="sk-SK"/>
        </w:rPr>
        <w:t>1 000</w:t>
      </w:r>
      <w:r w:rsidRPr="00360420">
        <w:rPr>
          <w:b/>
          <w:szCs w:val="22"/>
          <w:lang w:val="sk-SK"/>
        </w:rPr>
        <w:t xml:space="preserve"> </w:t>
      </w:r>
      <w:r>
        <w:rPr>
          <w:b/>
          <w:szCs w:val="22"/>
          <w:lang w:val="sk-SK"/>
        </w:rPr>
        <w:t>m3</w:t>
      </w:r>
    </w:p>
    <w:p w:rsidR="00C45F85" w:rsidRDefault="00C45F85">
      <w:pPr>
        <w:rPr>
          <w:szCs w:val="22"/>
          <w:lang w:val="sk-SK"/>
        </w:rPr>
      </w:pPr>
    </w:p>
    <w:tbl>
      <w:tblPr>
        <w:tblW w:w="8920" w:type="dxa"/>
        <w:tblInd w:w="75" w:type="dxa"/>
        <w:tblCellMar>
          <w:left w:w="70" w:type="dxa"/>
          <w:right w:w="70" w:type="dxa"/>
        </w:tblCellMar>
        <w:tblLook w:val="04A0" w:firstRow="1" w:lastRow="0" w:firstColumn="1" w:lastColumn="0" w:noHBand="0" w:noVBand="1"/>
      </w:tblPr>
      <w:tblGrid>
        <w:gridCol w:w="1020"/>
        <w:gridCol w:w="1020"/>
        <w:gridCol w:w="820"/>
        <w:gridCol w:w="1120"/>
        <w:gridCol w:w="960"/>
        <w:gridCol w:w="1020"/>
        <w:gridCol w:w="1020"/>
        <w:gridCol w:w="820"/>
        <w:gridCol w:w="1120"/>
      </w:tblGrid>
      <w:tr w:rsidR="005220F6" w:rsidRPr="005220F6" w:rsidTr="005220F6">
        <w:trPr>
          <w:trHeight w:val="129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0F6" w:rsidRPr="005220F6" w:rsidRDefault="005220F6" w:rsidP="005220F6">
            <w:pPr>
              <w:suppressAutoHyphens w:val="0"/>
              <w:jc w:val="center"/>
              <w:rPr>
                <w:rFonts w:ascii="Arial" w:hAnsi="Arial" w:cs="Arial"/>
                <w:b/>
                <w:bCs/>
                <w:sz w:val="16"/>
                <w:szCs w:val="16"/>
                <w:lang w:val="sk-SK" w:eastAsia="sk-SK"/>
              </w:rPr>
            </w:pPr>
            <w:bookmarkStart w:id="0" w:name="_1479548350"/>
            <w:bookmarkEnd w:id="0"/>
            <w:r w:rsidRPr="005220F6">
              <w:rPr>
                <w:rFonts w:ascii="Arial" w:hAnsi="Arial" w:cs="Arial"/>
                <w:b/>
                <w:bCs/>
                <w:sz w:val="16"/>
                <w:szCs w:val="16"/>
                <w:lang w:val="sk-SK" w:eastAsia="sk-SK"/>
              </w:rPr>
              <w:t>JPRL</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5220F6" w:rsidRPr="005220F6" w:rsidRDefault="005220F6" w:rsidP="005220F6">
            <w:pPr>
              <w:suppressAutoHyphens w:val="0"/>
              <w:jc w:val="center"/>
              <w:rPr>
                <w:rFonts w:ascii="Arial" w:hAnsi="Arial" w:cs="Arial"/>
                <w:b/>
                <w:bCs/>
                <w:sz w:val="16"/>
                <w:szCs w:val="16"/>
                <w:lang w:val="sk-SK" w:eastAsia="sk-SK"/>
              </w:rPr>
            </w:pPr>
            <w:proofErr w:type="spellStart"/>
            <w:r w:rsidRPr="005220F6">
              <w:rPr>
                <w:rFonts w:ascii="Arial" w:hAnsi="Arial" w:cs="Arial"/>
                <w:b/>
                <w:bCs/>
                <w:sz w:val="16"/>
                <w:szCs w:val="16"/>
                <w:lang w:val="sk-SK" w:eastAsia="sk-SK"/>
              </w:rPr>
              <w:t>techn</w:t>
            </w:r>
            <w:proofErr w:type="spellEnd"/>
            <w:r w:rsidRPr="005220F6">
              <w:rPr>
                <w:rFonts w:ascii="Arial" w:hAnsi="Arial" w:cs="Arial"/>
                <w:b/>
                <w:bCs/>
                <w:sz w:val="16"/>
                <w:szCs w:val="16"/>
                <w:lang w:val="sk-SK" w:eastAsia="sk-SK"/>
              </w:rPr>
              <w:t xml:space="preserve">.:                     K , UKT,         L Lanovka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5220F6" w:rsidRPr="005220F6" w:rsidRDefault="005220F6" w:rsidP="005220F6">
            <w:pPr>
              <w:suppressAutoHyphens w:val="0"/>
              <w:jc w:val="center"/>
              <w:rPr>
                <w:rFonts w:ascii="Arial" w:hAnsi="Arial" w:cs="Arial"/>
                <w:b/>
                <w:bCs/>
                <w:sz w:val="16"/>
                <w:szCs w:val="16"/>
                <w:lang w:val="sk-SK" w:eastAsia="sk-SK"/>
              </w:rPr>
            </w:pPr>
            <w:r w:rsidRPr="005220F6">
              <w:rPr>
                <w:rFonts w:ascii="Arial" w:hAnsi="Arial" w:cs="Arial"/>
                <w:b/>
                <w:bCs/>
                <w:sz w:val="16"/>
                <w:szCs w:val="16"/>
                <w:lang w:val="sk-SK" w:eastAsia="sk-SK"/>
              </w:rPr>
              <w:t xml:space="preserve">drevina </w:t>
            </w:r>
            <w:proofErr w:type="spellStart"/>
            <w:r w:rsidRPr="005220F6">
              <w:rPr>
                <w:rFonts w:ascii="Arial" w:hAnsi="Arial" w:cs="Arial"/>
                <w:b/>
                <w:bCs/>
                <w:sz w:val="16"/>
                <w:szCs w:val="16"/>
                <w:lang w:val="sk-SK" w:eastAsia="sk-SK"/>
              </w:rPr>
              <w:t>ihl</w:t>
            </w:r>
            <w:proofErr w:type="spellEnd"/>
            <w:r w:rsidRPr="005220F6">
              <w:rPr>
                <w:rFonts w:ascii="Arial" w:hAnsi="Arial" w:cs="Arial"/>
                <w:b/>
                <w:bCs/>
                <w:sz w:val="16"/>
                <w:szCs w:val="16"/>
                <w:lang w:val="sk-SK" w:eastAsia="sk-SK"/>
              </w:rPr>
              <w:t>.+list.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220F6" w:rsidRPr="005220F6" w:rsidRDefault="005220F6" w:rsidP="005220F6">
            <w:pPr>
              <w:suppressAutoHyphens w:val="0"/>
              <w:jc w:val="center"/>
              <w:rPr>
                <w:rFonts w:ascii="Arial" w:hAnsi="Arial" w:cs="Arial"/>
                <w:b/>
                <w:bCs/>
                <w:sz w:val="16"/>
                <w:szCs w:val="16"/>
                <w:lang w:val="sk-SK" w:eastAsia="sk-SK"/>
              </w:rPr>
            </w:pPr>
            <w:r w:rsidRPr="005220F6">
              <w:rPr>
                <w:rFonts w:ascii="Arial" w:hAnsi="Arial" w:cs="Arial"/>
                <w:b/>
                <w:bCs/>
                <w:sz w:val="16"/>
                <w:szCs w:val="16"/>
                <w:lang w:val="sk-SK" w:eastAsia="sk-SK"/>
              </w:rPr>
              <w:t>navrhovaná cena v EUR/m3 bez DPH</w:t>
            </w:r>
          </w:p>
        </w:tc>
        <w:tc>
          <w:tcPr>
            <w:tcW w:w="960" w:type="dxa"/>
            <w:tcBorders>
              <w:top w:val="nil"/>
              <w:left w:val="nil"/>
              <w:bottom w:val="nil"/>
              <w:right w:val="nil"/>
            </w:tcBorders>
            <w:shd w:val="clear" w:color="auto" w:fill="auto"/>
            <w:noWrap/>
            <w:vAlign w:val="center"/>
            <w:hideMark/>
          </w:tcPr>
          <w:p w:rsidR="005220F6" w:rsidRPr="005220F6" w:rsidRDefault="005220F6" w:rsidP="005220F6">
            <w:pPr>
              <w:suppressAutoHyphens w:val="0"/>
              <w:jc w:val="center"/>
              <w:rPr>
                <w:rFonts w:ascii="Arial" w:hAnsi="Arial" w:cs="Arial"/>
                <w:b/>
                <w:bCs/>
                <w:sz w:val="16"/>
                <w:szCs w:val="16"/>
                <w:lang w:val="sk-SK" w:eastAsia="sk-SK"/>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0F6" w:rsidRPr="005220F6" w:rsidRDefault="005220F6" w:rsidP="005220F6">
            <w:pPr>
              <w:suppressAutoHyphens w:val="0"/>
              <w:jc w:val="center"/>
              <w:rPr>
                <w:rFonts w:ascii="Arial" w:hAnsi="Arial" w:cs="Arial"/>
                <w:b/>
                <w:bCs/>
                <w:sz w:val="16"/>
                <w:szCs w:val="16"/>
                <w:lang w:val="sk-SK" w:eastAsia="sk-SK"/>
              </w:rPr>
            </w:pPr>
            <w:r w:rsidRPr="005220F6">
              <w:rPr>
                <w:rFonts w:ascii="Arial" w:hAnsi="Arial" w:cs="Arial"/>
                <w:b/>
                <w:bCs/>
                <w:sz w:val="16"/>
                <w:szCs w:val="16"/>
                <w:lang w:val="sk-SK" w:eastAsia="sk-SK"/>
              </w:rPr>
              <w:t>JPRL</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5220F6" w:rsidRPr="005220F6" w:rsidRDefault="005220F6" w:rsidP="005220F6">
            <w:pPr>
              <w:suppressAutoHyphens w:val="0"/>
              <w:jc w:val="center"/>
              <w:rPr>
                <w:rFonts w:ascii="Arial" w:hAnsi="Arial" w:cs="Arial"/>
                <w:b/>
                <w:bCs/>
                <w:sz w:val="16"/>
                <w:szCs w:val="16"/>
                <w:lang w:val="sk-SK" w:eastAsia="sk-SK"/>
              </w:rPr>
            </w:pPr>
            <w:proofErr w:type="spellStart"/>
            <w:r w:rsidRPr="005220F6">
              <w:rPr>
                <w:rFonts w:ascii="Arial" w:hAnsi="Arial" w:cs="Arial"/>
                <w:b/>
                <w:bCs/>
                <w:sz w:val="16"/>
                <w:szCs w:val="16"/>
                <w:lang w:val="sk-SK" w:eastAsia="sk-SK"/>
              </w:rPr>
              <w:t>techn</w:t>
            </w:r>
            <w:proofErr w:type="spellEnd"/>
            <w:r w:rsidRPr="005220F6">
              <w:rPr>
                <w:rFonts w:ascii="Arial" w:hAnsi="Arial" w:cs="Arial"/>
                <w:b/>
                <w:bCs/>
                <w:sz w:val="16"/>
                <w:szCs w:val="16"/>
                <w:lang w:val="sk-SK" w:eastAsia="sk-SK"/>
              </w:rPr>
              <w:t xml:space="preserve">.:                     K , UKT,         L Lanovka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5220F6" w:rsidRPr="005220F6" w:rsidRDefault="005220F6" w:rsidP="005220F6">
            <w:pPr>
              <w:suppressAutoHyphens w:val="0"/>
              <w:jc w:val="center"/>
              <w:rPr>
                <w:rFonts w:ascii="Arial" w:hAnsi="Arial" w:cs="Arial"/>
                <w:b/>
                <w:bCs/>
                <w:sz w:val="16"/>
                <w:szCs w:val="16"/>
                <w:lang w:val="sk-SK" w:eastAsia="sk-SK"/>
              </w:rPr>
            </w:pPr>
            <w:r w:rsidRPr="005220F6">
              <w:rPr>
                <w:rFonts w:ascii="Arial" w:hAnsi="Arial" w:cs="Arial"/>
                <w:b/>
                <w:bCs/>
                <w:sz w:val="16"/>
                <w:szCs w:val="16"/>
                <w:lang w:val="sk-SK" w:eastAsia="sk-SK"/>
              </w:rPr>
              <w:t xml:space="preserve">drevina </w:t>
            </w:r>
            <w:proofErr w:type="spellStart"/>
            <w:r w:rsidRPr="005220F6">
              <w:rPr>
                <w:rFonts w:ascii="Arial" w:hAnsi="Arial" w:cs="Arial"/>
                <w:b/>
                <w:bCs/>
                <w:sz w:val="16"/>
                <w:szCs w:val="16"/>
                <w:lang w:val="sk-SK" w:eastAsia="sk-SK"/>
              </w:rPr>
              <w:t>ihl</w:t>
            </w:r>
            <w:proofErr w:type="spellEnd"/>
            <w:r w:rsidRPr="005220F6">
              <w:rPr>
                <w:rFonts w:ascii="Arial" w:hAnsi="Arial" w:cs="Arial"/>
                <w:b/>
                <w:bCs/>
                <w:sz w:val="16"/>
                <w:szCs w:val="16"/>
                <w:lang w:val="sk-SK" w:eastAsia="sk-SK"/>
              </w:rPr>
              <w:t>.+list.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220F6" w:rsidRPr="005220F6" w:rsidRDefault="005220F6" w:rsidP="005220F6">
            <w:pPr>
              <w:suppressAutoHyphens w:val="0"/>
              <w:jc w:val="center"/>
              <w:rPr>
                <w:rFonts w:ascii="Arial" w:hAnsi="Arial" w:cs="Arial"/>
                <w:b/>
                <w:bCs/>
                <w:sz w:val="16"/>
                <w:szCs w:val="16"/>
                <w:lang w:val="sk-SK" w:eastAsia="sk-SK"/>
              </w:rPr>
            </w:pPr>
            <w:r w:rsidRPr="005220F6">
              <w:rPr>
                <w:rFonts w:ascii="Arial" w:hAnsi="Arial" w:cs="Arial"/>
                <w:b/>
                <w:bCs/>
                <w:sz w:val="16"/>
                <w:szCs w:val="16"/>
                <w:lang w:val="sk-SK" w:eastAsia="sk-SK"/>
              </w:rPr>
              <w:t>navrhovaná cena v EUR/m3 bez DPH</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146    09</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46,28</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247 B</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16,82</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148 A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43,64</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248    1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51,90</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148 B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42,56</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248    12</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7,06</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149    1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36,85</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249    1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45,87</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150    1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36,85</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249    12</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7,06</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230 A 0</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40,43</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249    2</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7,06</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231 A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52,47</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250    1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47,05</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231 B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40,43</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250    2</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8,99</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232    1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40,94</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251 A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48,46</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233    1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40,94</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251 A 2</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8,99</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234    1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40,94</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251 B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44,00</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235    1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40,94</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251 C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8,99</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236    2</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36,18</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252 A</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51,90</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237    1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46,36</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252 B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36,85</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238    1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46,36</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252 C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34,36</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239    1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40,94</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252 D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36,85</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240 A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52,47</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252 E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8,99</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240 B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36,85</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253 A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48,46</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241 A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46,36</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253 B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16,82</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241 B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42,35</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254 A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42,35</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242    1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48,46</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 xml:space="preserve">254 B </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16,82</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242    12</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7,06</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255 A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51,90</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243    1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40,94</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 xml:space="preserve">255 B </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40,94</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244 A 12</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44,00</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256 B</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45,87</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244 B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39,76</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257 A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38,73</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244 C</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7,06</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257 B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38,73</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245    1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52,47</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258 A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39,76</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246    1</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52,47</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258 B</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39,76</w:t>
            </w:r>
          </w:p>
        </w:tc>
      </w:tr>
      <w:tr w:rsidR="005220F6" w:rsidRPr="005220F6" w:rsidTr="005220F6">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left"/>
              <w:rPr>
                <w:rFonts w:ascii="Arial" w:hAnsi="Arial" w:cs="Arial"/>
                <w:sz w:val="20"/>
                <w:lang w:val="sk-SK" w:eastAsia="sk-SK"/>
              </w:rPr>
            </w:pPr>
            <w:r w:rsidRPr="005220F6">
              <w:rPr>
                <w:rFonts w:ascii="Arial" w:hAnsi="Arial" w:cs="Arial"/>
                <w:sz w:val="20"/>
                <w:lang w:val="sk-SK" w:eastAsia="sk-SK"/>
              </w:rPr>
              <w:t>247 A 12</w:t>
            </w:r>
          </w:p>
        </w:tc>
        <w:tc>
          <w:tcPr>
            <w:tcW w:w="1020" w:type="dxa"/>
            <w:tcBorders>
              <w:top w:val="nil"/>
              <w:left w:val="nil"/>
              <w:bottom w:val="single" w:sz="4" w:space="0" w:color="000000"/>
              <w:right w:val="single" w:sz="4" w:space="0" w:color="000000"/>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center"/>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r w:rsidRPr="005220F6">
              <w:rPr>
                <w:rFonts w:ascii="Arial" w:hAnsi="Arial" w:cs="Arial"/>
                <w:sz w:val="20"/>
                <w:lang w:val="sk-SK" w:eastAsia="sk-SK"/>
              </w:rPr>
              <w:t>16,82</w:t>
            </w:r>
          </w:p>
        </w:tc>
        <w:tc>
          <w:tcPr>
            <w:tcW w:w="96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rFonts w:ascii="Arial" w:hAnsi="Arial" w:cs="Arial"/>
                <w:sz w:val="20"/>
                <w:lang w:val="sk-SK" w:eastAsia="sk-SK"/>
              </w:rPr>
            </w:pPr>
          </w:p>
        </w:tc>
        <w:tc>
          <w:tcPr>
            <w:tcW w:w="102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left"/>
              <w:rPr>
                <w:sz w:val="20"/>
                <w:lang w:val="sk-SK" w:eastAsia="sk-SK"/>
              </w:rPr>
            </w:pPr>
          </w:p>
        </w:tc>
        <w:tc>
          <w:tcPr>
            <w:tcW w:w="102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left"/>
              <w:rPr>
                <w:sz w:val="20"/>
                <w:lang w:val="sk-SK" w:eastAsia="sk-SK"/>
              </w:rPr>
            </w:pPr>
          </w:p>
        </w:tc>
        <w:tc>
          <w:tcPr>
            <w:tcW w:w="82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center"/>
              <w:rPr>
                <w:sz w:val="20"/>
                <w:lang w:val="sk-SK" w:eastAsia="sk-SK"/>
              </w:rPr>
            </w:pPr>
          </w:p>
        </w:tc>
        <w:tc>
          <w:tcPr>
            <w:tcW w:w="1120" w:type="dxa"/>
            <w:tcBorders>
              <w:top w:val="nil"/>
              <w:left w:val="nil"/>
              <w:bottom w:val="nil"/>
              <w:right w:val="nil"/>
            </w:tcBorders>
            <w:shd w:val="clear" w:color="auto" w:fill="auto"/>
            <w:noWrap/>
            <w:vAlign w:val="bottom"/>
            <w:hideMark/>
          </w:tcPr>
          <w:p w:rsidR="005220F6" w:rsidRPr="005220F6" w:rsidRDefault="005220F6" w:rsidP="005220F6">
            <w:pPr>
              <w:suppressAutoHyphens w:val="0"/>
              <w:jc w:val="left"/>
              <w:rPr>
                <w:sz w:val="20"/>
                <w:lang w:val="sk-SK" w:eastAsia="sk-SK"/>
              </w:rPr>
            </w:pPr>
          </w:p>
        </w:tc>
      </w:tr>
    </w:tbl>
    <w:p w:rsidR="00220DD1" w:rsidRDefault="00220DD1">
      <w:pPr>
        <w:rPr>
          <w:szCs w:val="22"/>
          <w:lang w:val="sk-SK"/>
        </w:rPr>
      </w:pPr>
    </w:p>
    <w:p w:rsidR="00220DD1" w:rsidRDefault="00220DD1">
      <w:pPr>
        <w:suppressAutoHyphens w:val="0"/>
        <w:jc w:val="left"/>
        <w:rPr>
          <w:szCs w:val="22"/>
          <w:lang w:val="sk-SK"/>
        </w:rPr>
      </w:pPr>
      <w:r>
        <w:rPr>
          <w:szCs w:val="22"/>
          <w:lang w:val="sk-SK"/>
        </w:rPr>
        <w:br w:type="page"/>
      </w:r>
    </w:p>
    <w:p w:rsidR="00C45F85" w:rsidRDefault="00C45F85">
      <w:pPr>
        <w:rPr>
          <w:szCs w:val="22"/>
          <w:lang w:val="sk-SK"/>
        </w:rPr>
      </w:pPr>
      <w:r>
        <w:rPr>
          <w:szCs w:val="22"/>
          <w:lang w:val="sk-SK"/>
        </w:rPr>
        <w:lastRenderedPageBreak/>
        <w:t xml:space="preserve">Ochranný obvod Štrbské Pleso –  predpokladaný objem </w:t>
      </w:r>
      <w:r>
        <w:rPr>
          <w:b/>
          <w:szCs w:val="22"/>
          <w:lang w:val="sk-SK"/>
        </w:rPr>
        <w:t xml:space="preserve"> </w:t>
      </w:r>
      <w:r w:rsidR="00595356">
        <w:rPr>
          <w:b/>
          <w:szCs w:val="22"/>
          <w:lang w:val="sk-SK"/>
        </w:rPr>
        <w:t xml:space="preserve">2 610 </w:t>
      </w:r>
      <w:r>
        <w:rPr>
          <w:b/>
          <w:szCs w:val="22"/>
          <w:lang w:val="sk-SK"/>
        </w:rPr>
        <w:t>m3</w:t>
      </w:r>
    </w:p>
    <w:p w:rsidR="00C45F85" w:rsidRDefault="00C45F85">
      <w:pPr>
        <w:rPr>
          <w:szCs w:val="22"/>
          <w:lang w:val="sk-SK"/>
        </w:rPr>
      </w:pPr>
      <w:bookmarkStart w:id="1" w:name="_1479617824"/>
      <w:bookmarkEnd w:id="1"/>
    </w:p>
    <w:tbl>
      <w:tblPr>
        <w:tblW w:w="8920" w:type="dxa"/>
        <w:tblInd w:w="75" w:type="dxa"/>
        <w:tblCellMar>
          <w:left w:w="70" w:type="dxa"/>
          <w:right w:w="70" w:type="dxa"/>
        </w:tblCellMar>
        <w:tblLook w:val="04A0" w:firstRow="1" w:lastRow="0" w:firstColumn="1" w:lastColumn="0" w:noHBand="0" w:noVBand="1"/>
      </w:tblPr>
      <w:tblGrid>
        <w:gridCol w:w="1020"/>
        <w:gridCol w:w="1020"/>
        <w:gridCol w:w="820"/>
        <w:gridCol w:w="1120"/>
        <w:gridCol w:w="960"/>
        <w:gridCol w:w="1020"/>
        <w:gridCol w:w="1020"/>
        <w:gridCol w:w="820"/>
        <w:gridCol w:w="1120"/>
      </w:tblGrid>
      <w:tr w:rsidR="00B8051D" w:rsidRPr="00B8051D" w:rsidTr="00B8051D">
        <w:trPr>
          <w:trHeight w:val="129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51D" w:rsidRPr="00B8051D" w:rsidRDefault="00B8051D" w:rsidP="00B8051D">
            <w:pPr>
              <w:suppressAutoHyphens w:val="0"/>
              <w:jc w:val="center"/>
              <w:rPr>
                <w:rFonts w:ascii="Arial" w:hAnsi="Arial" w:cs="Arial"/>
                <w:b/>
                <w:bCs/>
                <w:sz w:val="16"/>
                <w:szCs w:val="16"/>
                <w:lang w:val="sk-SK" w:eastAsia="sk-SK"/>
              </w:rPr>
            </w:pPr>
            <w:r w:rsidRPr="00B8051D">
              <w:rPr>
                <w:rFonts w:ascii="Arial" w:hAnsi="Arial" w:cs="Arial"/>
                <w:b/>
                <w:bCs/>
                <w:sz w:val="16"/>
                <w:szCs w:val="16"/>
                <w:lang w:val="sk-SK" w:eastAsia="sk-SK"/>
              </w:rPr>
              <w:t>JPRL</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8051D" w:rsidRPr="00B8051D" w:rsidRDefault="00B8051D" w:rsidP="00B8051D">
            <w:pPr>
              <w:suppressAutoHyphens w:val="0"/>
              <w:jc w:val="center"/>
              <w:rPr>
                <w:rFonts w:ascii="Arial" w:hAnsi="Arial" w:cs="Arial"/>
                <w:b/>
                <w:bCs/>
                <w:sz w:val="16"/>
                <w:szCs w:val="16"/>
                <w:lang w:val="sk-SK" w:eastAsia="sk-SK"/>
              </w:rPr>
            </w:pPr>
            <w:proofErr w:type="spellStart"/>
            <w:r w:rsidRPr="00B8051D">
              <w:rPr>
                <w:rFonts w:ascii="Arial" w:hAnsi="Arial" w:cs="Arial"/>
                <w:b/>
                <w:bCs/>
                <w:sz w:val="16"/>
                <w:szCs w:val="16"/>
                <w:lang w:val="sk-SK" w:eastAsia="sk-SK"/>
              </w:rPr>
              <w:t>techn</w:t>
            </w:r>
            <w:proofErr w:type="spellEnd"/>
            <w:r w:rsidRPr="00B8051D">
              <w:rPr>
                <w:rFonts w:ascii="Arial" w:hAnsi="Arial" w:cs="Arial"/>
                <w:b/>
                <w:bCs/>
                <w:sz w:val="16"/>
                <w:szCs w:val="16"/>
                <w:lang w:val="sk-SK" w:eastAsia="sk-SK"/>
              </w:rPr>
              <w:t xml:space="preserve">.:                     K , UKT,         L Lanovka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B8051D" w:rsidRPr="00B8051D" w:rsidRDefault="00B8051D" w:rsidP="00B8051D">
            <w:pPr>
              <w:suppressAutoHyphens w:val="0"/>
              <w:jc w:val="center"/>
              <w:rPr>
                <w:rFonts w:ascii="Arial" w:hAnsi="Arial" w:cs="Arial"/>
                <w:b/>
                <w:bCs/>
                <w:sz w:val="16"/>
                <w:szCs w:val="16"/>
                <w:lang w:val="sk-SK" w:eastAsia="sk-SK"/>
              </w:rPr>
            </w:pPr>
            <w:r w:rsidRPr="00B8051D">
              <w:rPr>
                <w:rFonts w:ascii="Arial" w:hAnsi="Arial" w:cs="Arial"/>
                <w:b/>
                <w:bCs/>
                <w:sz w:val="16"/>
                <w:szCs w:val="16"/>
                <w:lang w:val="sk-SK" w:eastAsia="sk-SK"/>
              </w:rPr>
              <w:t xml:space="preserve">drevina </w:t>
            </w:r>
            <w:proofErr w:type="spellStart"/>
            <w:r w:rsidRPr="00B8051D">
              <w:rPr>
                <w:rFonts w:ascii="Arial" w:hAnsi="Arial" w:cs="Arial"/>
                <w:b/>
                <w:bCs/>
                <w:sz w:val="16"/>
                <w:szCs w:val="16"/>
                <w:lang w:val="sk-SK" w:eastAsia="sk-SK"/>
              </w:rPr>
              <w:t>ihl</w:t>
            </w:r>
            <w:proofErr w:type="spellEnd"/>
            <w:r w:rsidRPr="00B8051D">
              <w:rPr>
                <w:rFonts w:ascii="Arial" w:hAnsi="Arial" w:cs="Arial"/>
                <w:b/>
                <w:bCs/>
                <w:sz w:val="16"/>
                <w:szCs w:val="16"/>
                <w:lang w:val="sk-SK" w:eastAsia="sk-SK"/>
              </w:rPr>
              <w:t>.+list.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8051D" w:rsidRPr="00B8051D" w:rsidRDefault="00B8051D" w:rsidP="00B8051D">
            <w:pPr>
              <w:suppressAutoHyphens w:val="0"/>
              <w:jc w:val="center"/>
              <w:rPr>
                <w:rFonts w:ascii="Arial" w:hAnsi="Arial" w:cs="Arial"/>
                <w:b/>
                <w:bCs/>
                <w:sz w:val="16"/>
                <w:szCs w:val="16"/>
                <w:lang w:val="sk-SK" w:eastAsia="sk-SK"/>
              </w:rPr>
            </w:pPr>
            <w:r w:rsidRPr="00B8051D">
              <w:rPr>
                <w:rFonts w:ascii="Arial" w:hAnsi="Arial" w:cs="Arial"/>
                <w:b/>
                <w:bCs/>
                <w:sz w:val="16"/>
                <w:szCs w:val="16"/>
                <w:lang w:val="sk-SK" w:eastAsia="sk-SK"/>
              </w:rPr>
              <w:t>navrhovaná cena v EUR/m3 bez DPH</w:t>
            </w:r>
          </w:p>
        </w:tc>
        <w:tc>
          <w:tcPr>
            <w:tcW w:w="960" w:type="dxa"/>
            <w:tcBorders>
              <w:top w:val="nil"/>
              <w:left w:val="nil"/>
              <w:bottom w:val="nil"/>
              <w:right w:val="nil"/>
            </w:tcBorders>
            <w:shd w:val="clear" w:color="auto" w:fill="auto"/>
            <w:noWrap/>
            <w:vAlign w:val="center"/>
            <w:hideMark/>
          </w:tcPr>
          <w:p w:rsidR="00B8051D" w:rsidRPr="00B8051D" w:rsidRDefault="00B8051D" w:rsidP="00B8051D">
            <w:pPr>
              <w:suppressAutoHyphens w:val="0"/>
              <w:jc w:val="center"/>
              <w:rPr>
                <w:rFonts w:ascii="Arial" w:hAnsi="Arial" w:cs="Arial"/>
                <w:b/>
                <w:bCs/>
                <w:sz w:val="16"/>
                <w:szCs w:val="16"/>
                <w:lang w:val="sk-SK" w:eastAsia="sk-SK"/>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51D" w:rsidRPr="00B8051D" w:rsidRDefault="00B8051D" w:rsidP="00B8051D">
            <w:pPr>
              <w:suppressAutoHyphens w:val="0"/>
              <w:jc w:val="center"/>
              <w:rPr>
                <w:rFonts w:ascii="Arial" w:hAnsi="Arial" w:cs="Arial"/>
                <w:b/>
                <w:bCs/>
                <w:sz w:val="16"/>
                <w:szCs w:val="16"/>
                <w:lang w:val="sk-SK" w:eastAsia="sk-SK"/>
              </w:rPr>
            </w:pPr>
            <w:r w:rsidRPr="00B8051D">
              <w:rPr>
                <w:rFonts w:ascii="Arial" w:hAnsi="Arial" w:cs="Arial"/>
                <w:b/>
                <w:bCs/>
                <w:sz w:val="16"/>
                <w:szCs w:val="16"/>
                <w:lang w:val="sk-SK" w:eastAsia="sk-SK"/>
              </w:rPr>
              <w:t>JPRL</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8051D" w:rsidRPr="00B8051D" w:rsidRDefault="00B8051D" w:rsidP="00B8051D">
            <w:pPr>
              <w:suppressAutoHyphens w:val="0"/>
              <w:jc w:val="center"/>
              <w:rPr>
                <w:rFonts w:ascii="Arial" w:hAnsi="Arial" w:cs="Arial"/>
                <w:b/>
                <w:bCs/>
                <w:sz w:val="16"/>
                <w:szCs w:val="16"/>
                <w:lang w:val="sk-SK" w:eastAsia="sk-SK"/>
              </w:rPr>
            </w:pPr>
            <w:proofErr w:type="spellStart"/>
            <w:r w:rsidRPr="00B8051D">
              <w:rPr>
                <w:rFonts w:ascii="Arial" w:hAnsi="Arial" w:cs="Arial"/>
                <w:b/>
                <w:bCs/>
                <w:sz w:val="16"/>
                <w:szCs w:val="16"/>
                <w:lang w:val="sk-SK" w:eastAsia="sk-SK"/>
              </w:rPr>
              <w:t>techn</w:t>
            </w:r>
            <w:proofErr w:type="spellEnd"/>
            <w:r w:rsidRPr="00B8051D">
              <w:rPr>
                <w:rFonts w:ascii="Arial" w:hAnsi="Arial" w:cs="Arial"/>
                <w:b/>
                <w:bCs/>
                <w:sz w:val="16"/>
                <w:szCs w:val="16"/>
                <w:lang w:val="sk-SK" w:eastAsia="sk-SK"/>
              </w:rPr>
              <w:t xml:space="preserve">.:                     K , UKT,         L Lanovka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B8051D" w:rsidRPr="00B8051D" w:rsidRDefault="00B8051D" w:rsidP="00B8051D">
            <w:pPr>
              <w:suppressAutoHyphens w:val="0"/>
              <w:jc w:val="center"/>
              <w:rPr>
                <w:rFonts w:ascii="Arial" w:hAnsi="Arial" w:cs="Arial"/>
                <w:b/>
                <w:bCs/>
                <w:sz w:val="16"/>
                <w:szCs w:val="16"/>
                <w:lang w:val="sk-SK" w:eastAsia="sk-SK"/>
              </w:rPr>
            </w:pPr>
            <w:r w:rsidRPr="00B8051D">
              <w:rPr>
                <w:rFonts w:ascii="Arial" w:hAnsi="Arial" w:cs="Arial"/>
                <w:b/>
                <w:bCs/>
                <w:sz w:val="16"/>
                <w:szCs w:val="16"/>
                <w:lang w:val="sk-SK" w:eastAsia="sk-SK"/>
              </w:rPr>
              <w:t xml:space="preserve">drevina </w:t>
            </w:r>
            <w:proofErr w:type="spellStart"/>
            <w:r w:rsidRPr="00B8051D">
              <w:rPr>
                <w:rFonts w:ascii="Arial" w:hAnsi="Arial" w:cs="Arial"/>
                <w:b/>
                <w:bCs/>
                <w:sz w:val="16"/>
                <w:szCs w:val="16"/>
                <w:lang w:val="sk-SK" w:eastAsia="sk-SK"/>
              </w:rPr>
              <w:t>ihl</w:t>
            </w:r>
            <w:proofErr w:type="spellEnd"/>
            <w:r w:rsidRPr="00B8051D">
              <w:rPr>
                <w:rFonts w:ascii="Arial" w:hAnsi="Arial" w:cs="Arial"/>
                <w:b/>
                <w:bCs/>
                <w:sz w:val="16"/>
                <w:szCs w:val="16"/>
                <w:lang w:val="sk-SK" w:eastAsia="sk-SK"/>
              </w:rPr>
              <w:t>.+list.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8051D" w:rsidRPr="00B8051D" w:rsidRDefault="00B8051D" w:rsidP="00B8051D">
            <w:pPr>
              <w:suppressAutoHyphens w:val="0"/>
              <w:jc w:val="center"/>
              <w:rPr>
                <w:rFonts w:ascii="Arial" w:hAnsi="Arial" w:cs="Arial"/>
                <w:b/>
                <w:bCs/>
                <w:sz w:val="16"/>
                <w:szCs w:val="16"/>
                <w:lang w:val="sk-SK" w:eastAsia="sk-SK"/>
              </w:rPr>
            </w:pPr>
            <w:r w:rsidRPr="00B8051D">
              <w:rPr>
                <w:rFonts w:ascii="Arial" w:hAnsi="Arial" w:cs="Arial"/>
                <w:b/>
                <w:bCs/>
                <w:sz w:val="16"/>
                <w:szCs w:val="16"/>
                <w:lang w:val="sk-SK" w:eastAsia="sk-SK"/>
              </w:rPr>
              <w:t>navrhovaná cena v EUR/m3 bez DPH</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259 10</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45,45</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517 1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44,11</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260 A 10</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45,45</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416 1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45,69</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268 1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45,45</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416 1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37,88</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269 10</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39,85</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417 A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44,91</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270 A 10</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39,85</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417 A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30,78</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270 B</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39,85</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465</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38,04</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271 1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39,85</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469 A</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41,21</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272 A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45,45</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469 B</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40,14</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272 B 2</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15,80</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471 A</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40,61</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 xml:space="preserve">273 D </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15,80</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471 B</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42,30</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278 A 2</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15,80</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471 C</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15,31</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279 A 2</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15,80</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480 1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39,19</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354 A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41,81</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481 1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41,83</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355</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41,81</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484 A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40,28</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356 D</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43,88</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482 A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40,28</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358 B</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38,51</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482 B</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40,28</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358 C</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15,70</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484 B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26,79</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360 C</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34,96</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484 C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35,83</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364 C</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24,61</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485 A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42,23</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366 A</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34,96</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486 1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46,16</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366 B</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43,88</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487 1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42,85</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367 A</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41,81</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487 1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36,09</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368 A</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38,51</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490 1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42,95</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371 A</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38,51</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491 1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41,59</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371 B</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43,88</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 xml:space="preserve">492 A </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42,30</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384 2</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 xml:space="preserve">K </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15,70</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492 B</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28,58</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385 A 2</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15,70</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518 B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38,00</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385 B</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43,88</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518 A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38,59</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493</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38,51</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519 1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41,75</w:t>
            </w:r>
          </w:p>
        </w:tc>
      </w:tr>
      <w:tr w:rsidR="00B8051D" w:rsidRPr="00B8051D" w:rsidTr="00B8051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516 1</w:t>
            </w:r>
          </w:p>
        </w:tc>
        <w:tc>
          <w:tcPr>
            <w:tcW w:w="10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left"/>
              <w:rPr>
                <w:rFonts w:ascii="Arial" w:hAnsi="Arial" w:cs="Arial"/>
                <w:sz w:val="20"/>
                <w:lang w:val="sk-SK" w:eastAsia="sk-SK"/>
              </w:rPr>
            </w:pPr>
            <w:r w:rsidRPr="00B8051D">
              <w:rPr>
                <w:rFonts w:ascii="Arial" w:hAnsi="Arial" w:cs="Arial"/>
                <w:sz w:val="20"/>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r w:rsidRPr="00B8051D">
              <w:rPr>
                <w:rFonts w:ascii="Arial" w:hAnsi="Arial" w:cs="Arial"/>
                <w:sz w:val="20"/>
                <w:lang w:val="sk-SK" w:eastAsia="sk-SK"/>
              </w:rPr>
              <w:t>44,11</w:t>
            </w:r>
          </w:p>
        </w:tc>
        <w:tc>
          <w:tcPr>
            <w:tcW w:w="96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center"/>
              <w:rPr>
                <w:rFonts w:ascii="Arial" w:hAnsi="Arial" w:cs="Arial"/>
                <w:sz w:val="20"/>
                <w:lang w:val="sk-SK" w:eastAsia="sk-SK"/>
              </w:rPr>
            </w:pPr>
          </w:p>
        </w:tc>
        <w:tc>
          <w:tcPr>
            <w:tcW w:w="102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left"/>
              <w:rPr>
                <w:sz w:val="20"/>
                <w:lang w:val="sk-SK" w:eastAsia="sk-SK"/>
              </w:rPr>
            </w:pPr>
          </w:p>
        </w:tc>
        <w:tc>
          <w:tcPr>
            <w:tcW w:w="102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left"/>
              <w:rPr>
                <w:sz w:val="20"/>
                <w:lang w:val="sk-SK" w:eastAsia="sk-SK"/>
              </w:rPr>
            </w:pPr>
          </w:p>
        </w:tc>
        <w:tc>
          <w:tcPr>
            <w:tcW w:w="82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left"/>
              <w:rPr>
                <w:sz w:val="20"/>
                <w:lang w:val="sk-SK" w:eastAsia="sk-SK"/>
              </w:rPr>
            </w:pPr>
          </w:p>
        </w:tc>
        <w:tc>
          <w:tcPr>
            <w:tcW w:w="1120" w:type="dxa"/>
            <w:tcBorders>
              <w:top w:val="nil"/>
              <w:left w:val="nil"/>
              <w:bottom w:val="nil"/>
              <w:right w:val="nil"/>
            </w:tcBorders>
            <w:shd w:val="clear" w:color="auto" w:fill="auto"/>
            <w:noWrap/>
            <w:vAlign w:val="bottom"/>
            <w:hideMark/>
          </w:tcPr>
          <w:p w:rsidR="00B8051D" w:rsidRPr="00B8051D" w:rsidRDefault="00B8051D" w:rsidP="00B8051D">
            <w:pPr>
              <w:suppressAutoHyphens w:val="0"/>
              <w:jc w:val="left"/>
              <w:rPr>
                <w:sz w:val="20"/>
                <w:lang w:val="sk-SK" w:eastAsia="sk-SK"/>
              </w:rPr>
            </w:pPr>
          </w:p>
        </w:tc>
      </w:tr>
    </w:tbl>
    <w:p w:rsidR="00C45F85" w:rsidRDefault="00C45F85">
      <w:pPr>
        <w:rPr>
          <w:szCs w:val="22"/>
          <w:lang w:val="sk-SK"/>
        </w:rPr>
      </w:pPr>
    </w:p>
    <w:p w:rsidR="00220DD1" w:rsidRDefault="00220DD1">
      <w:pPr>
        <w:suppressAutoHyphens w:val="0"/>
        <w:jc w:val="left"/>
        <w:rPr>
          <w:szCs w:val="22"/>
          <w:lang w:val="sk-SK"/>
        </w:rPr>
      </w:pPr>
      <w:r>
        <w:rPr>
          <w:szCs w:val="22"/>
          <w:lang w:val="sk-SK"/>
        </w:rPr>
        <w:br w:type="page"/>
      </w:r>
    </w:p>
    <w:p w:rsidR="00C45F85" w:rsidRDefault="00C45F85">
      <w:pPr>
        <w:rPr>
          <w:b/>
          <w:szCs w:val="22"/>
          <w:lang w:val="sk-SK"/>
        </w:rPr>
      </w:pPr>
      <w:r>
        <w:rPr>
          <w:szCs w:val="22"/>
          <w:lang w:val="sk-SK"/>
        </w:rPr>
        <w:lastRenderedPageBreak/>
        <w:t>Ochranný obvod Vyšné Hágy –  predpokladaný objem</w:t>
      </w:r>
      <w:r w:rsidR="008875F0">
        <w:rPr>
          <w:szCs w:val="22"/>
          <w:lang w:val="sk-SK"/>
        </w:rPr>
        <w:t xml:space="preserve"> </w:t>
      </w:r>
      <w:r w:rsidR="008875F0" w:rsidRPr="008875F0">
        <w:rPr>
          <w:b/>
          <w:szCs w:val="22"/>
          <w:lang w:val="sk-SK"/>
        </w:rPr>
        <w:t>3 313</w:t>
      </w:r>
      <w:r w:rsidR="008875F0">
        <w:rPr>
          <w:szCs w:val="22"/>
          <w:lang w:val="sk-SK"/>
        </w:rPr>
        <w:t xml:space="preserve"> </w:t>
      </w:r>
      <w:r>
        <w:rPr>
          <w:b/>
          <w:szCs w:val="22"/>
          <w:lang w:val="sk-SK"/>
        </w:rPr>
        <w:t>m3</w:t>
      </w:r>
    </w:p>
    <w:p w:rsidR="00C45F85" w:rsidRDefault="00C45F85">
      <w:pPr>
        <w:rPr>
          <w:b/>
          <w:szCs w:val="22"/>
          <w:lang w:val="sk-SK"/>
        </w:rPr>
      </w:pPr>
    </w:p>
    <w:tbl>
      <w:tblPr>
        <w:tblW w:w="8780" w:type="dxa"/>
        <w:tblInd w:w="75" w:type="dxa"/>
        <w:tblCellMar>
          <w:left w:w="70" w:type="dxa"/>
          <w:right w:w="70" w:type="dxa"/>
        </w:tblCellMar>
        <w:tblLook w:val="04A0" w:firstRow="1" w:lastRow="0" w:firstColumn="1" w:lastColumn="0" w:noHBand="0" w:noVBand="1"/>
      </w:tblPr>
      <w:tblGrid>
        <w:gridCol w:w="1020"/>
        <w:gridCol w:w="1020"/>
        <w:gridCol w:w="820"/>
        <w:gridCol w:w="1120"/>
        <w:gridCol w:w="960"/>
        <w:gridCol w:w="960"/>
        <w:gridCol w:w="960"/>
        <w:gridCol w:w="960"/>
        <w:gridCol w:w="1039"/>
      </w:tblGrid>
      <w:tr w:rsidR="008353BA" w:rsidRPr="008353BA" w:rsidTr="008353BA">
        <w:trPr>
          <w:trHeight w:val="129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b/>
                <w:bCs/>
                <w:sz w:val="16"/>
                <w:szCs w:val="16"/>
                <w:lang w:val="sk-SK" w:eastAsia="sk-SK"/>
              </w:rPr>
            </w:pPr>
            <w:bookmarkStart w:id="2" w:name="_1479548388"/>
            <w:bookmarkEnd w:id="2"/>
            <w:r w:rsidRPr="008353BA">
              <w:rPr>
                <w:rFonts w:ascii="Arial" w:hAnsi="Arial" w:cs="Arial"/>
                <w:b/>
                <w:bCs/>
                <w:sz w:val="16"/>
                <w:szCs w:val="16"/>
                <w:lang w:val="sk-SK" w:eastAsia="sk-SK"/>
              </w:rPr>
              <w:t>JPRL</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353BA" w:rsidRPr="008353BA" w:rsidRDefault="008353BA" w:rsidP="008353BA">
            <w:pPr>
              <w:suppressAutoHyphens w:val="0"/>
              <w:jc w:val="center"/>
              <w:rPr>
                <w:rFonts w:ascii="Arial" w:hAnsi="Arial" w:cs="Arial"/>
                <w:b/>
                <w:bCs/>
                <w:sz w:val="16"/>
                <w:szCs w:val="16"/>
                <w:lang w:val="sk-SK" w:eastAsia="sk-SK"/>
              </w:rPr>
            </w:pPr>
            <w:proofErr w:type="spellStart"/>
            <w:r w:rsidRPr="008353BA">
              <w:rPr>
                <w:rFonts w:ascii="Arial" w:hAnsi="Arial" w:cs="Arial"/>
                <w:b/>
                <w:bCs/>
                <w:sz w:val="16"/>
                <w:szCs w:val="16"/>
                <w:lang w:val="sk-SK" w:eastAsia="sk-SK"/>
              </w:rPr>
              <w:t>techn</w:t>
            </w:r>
            <w:proofErr w:type="spellEnd"/>
            <w:r w:rsidRPr="008353BA">
              <w:rPr>
                <w:rFonts w:ascii="Arial" w:hAnsi="Arial" w:cs="Arial"/>
                <w:b/>
                <w:bCs/>
                <w:sz w:val="16"/>
                <w:szCs w:val="16"/>
                <w:lang w:val="sk-SK" w:eastAsia="sk-SK"/>
              </w:rPr>
              <w:t xml:space="preserve">.:                     K , UKT,         L Lanovka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8353BA" w:rsidRPr="008353BA" w:rsidRDefault="008353BA" w:rsidP="008353BA">
            <w:pPr>
              <w:suppressAutoHyphens w:val="0"/>
              <w:jc w:val="center"/>
              <w:rPr>
                <w:rFonts w:ascii="Arial" w:hAnsi="Arial" w:cs="Arial"/>
                <w:b/>
                <w:bCs/>
                <w:sz w:val="16"/>
                <w:szCs w:val="16"/>
                <w:lang w:val="sk-SK" w:eastAsia="sk-SK"/>
              </w:rPr>
            </w:pPr>
            <w:r w:rsidRPr="008353BA">
              <w:rPr>
                <w:rFonts w:ascii="Arial" w:hAnsi="Arial" w:cs="Arial"/>
                <w:b/>
                <w:bCs/>
                <w:sz w:val="16"/>
                <w:szCs w:val="16"/>
                <w:lang w:val="sk-SK" w:eastAsia="sk-SK"/>
              </w:rPr>
              <w:t xml:space="preserve">drevina </w:t>
            </w:r>
            <w:proofErr w:type="spellStart"/>
            <w:r w:rsidRPr="008353BA">
              <w:rPr>
                <w:rFonts w:ascii="Arial" w:hAnsi="Arial" w:cs="Arial"/>
                <w:b/>
                <w:bCs/>
                <w:sz w:val="16"/>
                <w:szCs w:val="16"/>
                <w:lang w:val="sk-SK" w:eastAsia="sk-SK"/>
              </w:rPr>
              <w:t>ihl</w:t>
            </w:r>
            <w:proofErr w:type="spellEnd"/>
            <w:r w:rsidRPr="008353BA">
              <w:rPr>
                <w:rFonts w:ascii="Arial" w:hAnsi="Arial" w:cs="Arial"/>
                <w:b/>
                <w:bCs/>
                <w:sz w:val="16"/>
                <w:szCs w:val="16"/>
                <w:lang w:val="sk-SK" w:eastAsia="sk-SK"/>
              </w:rPr>
              <w:t>.+list.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353BA" w:rsidRPr="008353BA" w:rsidRDefault="008353BA" w:rsidP="008353BA">
            <w:pPr>
              <w:suppressAutoHyphens w:val="0"/>
              <w:jc w:val="center"/>
              <w:rPr>
                <w:rFonts w:ascii="Arial" w:hAnsi="Arial" w:cs="Arial"/>
                <w:b/>
                <w:bCs/>
                <w:sz w:val="16"/>
                <w:szCs w:val="16"/>
                <w:lang w:val="sk-SK" w:eastAsia="sk-SK"/>
              </w:rPr>
            </w:pPr>
            <w:r w:rsidRPr="008353BA">
              <w:rPr>
                <w:rFonts w:ascii="Arial" w:hAnsi="Arial" w:cs="Arial"/>
                <w:b/>
                <w:bCs/>
                <w:sz w:val="16"/>
                <w:szCs w:val="16"/>
                <w:lang w:val="sk-SK" w:eastAsia="sk-SK"/>
              </w:rPr>
              <w:t>navrhovaná cena v EUR/m3 bez DPH</w:t>
            </w:r>
          </w:p>
        </w:tc>
        <w:tc>
          <w:tcPr>
            <w:tcW w:w="960" w:type="dxa"/>
            <w:tcBorders>
              <w:top w:val="nil"/>
              <w:left w:val="nil"/>
              <w:bottom w:val="nil"/>
              <w:right w:val="nil"/>
            </w:tcBorders>
            <w:shd w:val="clear" w:color="auto" w:fill="auto"/>
            <w:noWrap/>
            <w:vAlign w:val="center"/>
            <w:hideMark/>
          </w:tcPr>
          <w:p w:rsidR="008353BA" w:rsidRPr="008353BA" w:rsidRDefault="008353BA" w:rsidP="008353BA">
            <w:pPr>
              <w:suppressAutoHyphens w:val="0"/>
              <w:jc w:val="center"/>
              <w:rPr>
                <w:rFonts w:ascii="Arial" w:hAnsi="Arial" w:cs="Arial"/>
                <w:b/>
                <w:bCs/>
                <w:sz w:val="16"/>
                <w:szCs w:val="16"/>
                <w:lang w:val="sk-SK" w:eastAsia="sk-SK"/>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b/>
                <w:bCs/>
                <w:sz w:val="16"/>
                <w:szCs w:val="16"/>
                <w:lang w:val="sk-SK" w:eastAsia="sk-SK"/>
              </w:rPr>
            </w:pPr>
            <w:r w:rsidRPr="008353BA">
              <w:rPr>
                <w:rFonts w:ascii="Arial" w:hAnsi="Arial" w:cs="Arial"/>
                <w:b/>
                <w:bCs/>
                <w:sz w:val="16"/>
                <w:szCs w:val="16"/>
                <w:lang w:val="sk-SK" w:eastAsia="sk-SK"/>
              </w:rPr>
              <w:t>JPRL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353BA" w:rsidRPr="008353BA" w:rsidRDefault="008353BA" w:rsidP="008353BA">
            <w:pPr>
              <w:suppressAutoHyphens w:val="0"/>
              <w:jc w:val="center"/>
              <w:rPr>
                <w:rFonts w:ascii="Arial" w:hAnsi="Arial" w:cs="Arial"/>
                <w:b/>
                <w:bCs/>
                <w:sz w:val="16"/>
                <w:szCs w:val="16"/>
                <w:lang w:val="sk-SK" w:eastAsia="sk-SK"/>
              </w:rPr>
            </w:pPr>
            <w:proofErr w:type="spellStart"/>
            <w:r w:rsidRPr="008353BA">
              <w:rPr>
                <w:rFonts w:ascii="Arial" w:hAnsi="Arial" w:cs="Arial"/>
                <w:b/>
                <w:bCs/>
                <w:sz w:val="16"/>
                <w:szCs w:val="16"/>
                <w:lang w:val="sk-SK" w:eastAsia="sk-SK"/>
              </w:rPr>
              <w:t>techn</w:t>
            </w:r>
            <w:proofErr w:type="spellEnd"/>
            <w:r w:rsidRPr="008353BA">
              <w:rPr>
                <w:rFonts w:ascii="Arial" w:hAnsi="Arial" w:cs="Arial"/>
                <w:b/>
                <w:bCs/>
                <w:sz w:val="16"/>
                <w:szCs w:val="16"/>
                <w:lang w:val="sk-SK" w:eastAsia="sk-SK"/>
              </w:rPr>
              <w:t xml:space="preserve">.:                     K , UKT,         L Lanovka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353BA" w:rsidRPr="008353BA" w:rsidRDefault="008353BA" w:rsidP="008353BA">
            <w:pPr>
              <w:suppressAutoHyphens w:val="0"/>
              <w:jc w:val="center"/>
              <w:rPr>
                <w:rFonts w:ascii="Arial" w:hAnsi="Arial" w:cs="Arial"/>
                <w:b/>
                <w:bCs/>
                <w:sz w:val="16"/>
                <w:szCs w:val="16"/>
                <w:lang w:val="sk-SK" w:eastAsia="sk-SK"/>
              </w:rPr>
            </w:pPr>
            <w:r w:rsidRPr="008353BA">
              <w:rPr>
                <w:rFonts w:ascii="Arial" w:hAnsi="Arial" w:cs="Arial"/>
                <w:b/>
                <w:bCs/>
                <w:sz w:val="16"/>
                <w:szCs w:val="16"/>
                <w:lang w:val="sk-SK" w:eastAsia="sk-SK"/>
              </w:rPr>
              <w:t xml:space="preserve">drevina </w:t>
            </w:r>
            <w:proofErr w:type="spellStart"/>
            <w:r w:rsidRPr="008353BA">
              <w:rPr>
                <w:rFonts w:ascii="Arial" w:hAnsi="Arial" w:cs="Arial"/>
                <w:b/>
                <w:bCs/>
                <w:sz w:val="16"/>
                <w:szCs w:val="16"/>
                <w:lang w:val="sk-SK" w:eastAsia="sk-SK"/>
              </w:rPr>
              <w:t>ihl</w:t>
            </w:r>
            <w:proofErr w:type="spellEnd"/>
            <w:r w:rsidRPr="008353BA">
              <w:rPr>
                <w:rFonts w:ascii="Arial" w:hAnsi="Arial" w:cs="Arial"/>
                <w:b/>
                <w:bCs/>
                <w:sz w:val="16"/>
                <w:szCs w:val="16"/>
                <w:lang w:val="sk-SK" w:eastAsia="sk-SK"/>
              </w:rPr>
              <w:t>.+list.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353BA" w:rsidRPr="008353BA" w:rsidRDefault="008353BA" w:rsidP="008353BA">
            <w:pPr>
              <w:suppressAutoHyphens w:val="0"/>
              <w:jc w:val="center"/>
              <w:rPr>
                <w:rFonts w:ascii="Arial" w:hAnsi="Arial" w:cs="Arial"/>
                <w:b/>
                <w:bCs/>
                <w:sz w:val="16"/>
                <w:szCs w:val="16"/>
                <w:lang w:val="sk-SK" w:eastAsia="sk-SK"/>
              </w:rPr>
            </w:pPr>
            <w:r w:rsidRPr="008353BA">
              <w:rPr>
                <w:rFonts w:ascii="Arial" w:hAnsi="Arial" w:cs="Arial"/>
                <w:b/>
                <w:bCs/>
                <w:sz w:val="16"/>
                <w:szCs w:val="16"/>
                <w:lang w:val="sk-SK" w:eastAsia="sk-SK"/>
              </w:rPr>
              <w:t>navrhovaná cena v EUR/m3 bez DPH</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591 1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27,88</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621 1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30,53</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592 0</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35,76</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622 1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27,85</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593 0</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35,76</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623 1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27,85</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594A1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35,93</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628 1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30,53</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597 1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41,1</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632A1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27,09</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598 1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31,78</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639 1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41,06</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599 1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30,51</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646 1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33,84</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600A0</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30,51</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647 1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42,8</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600B0</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30,51</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653 1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41,06</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601A0</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29,26</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655A0</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35,25</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601B1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29,26</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655B1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36,56</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602A1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31,89</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671 1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29,34</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602B1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30,51</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679A1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44,28</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603A1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31,89</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1962A1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46,06</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603B1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29,11</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1962B0</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46,06</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604 1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31,89</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521A1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41,42</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605A1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29,11</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522A1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41,42</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605B1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29,11</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523 1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43,62</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606 1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38,06</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524A1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42,31</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608 1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27,71</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525 1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37,51</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609 1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27,71</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538 1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37,51</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610 1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26,69</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539 0</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42,22</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611B1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38,06</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583 0</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36,84</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612 1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46,13</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585 1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38,44</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613 1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46,13</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586 0</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35,99</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615 1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38,06</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587B1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35,18</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616 1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20,72</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588 0</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35,89</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617 1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39,39</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589 0</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29,36</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618A1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39,39</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590 1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36,84</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618B1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39,39</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635 1</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30,76</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619 1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27,61</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641 0</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96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30,85</w:t>
            </w:r>
          </w:p>
        </w:tc>
      </w:tr>
      <w:tr w:rsidR="008353BA" w:rsidRPr="008353BA" w:rsidTr="008353BA">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left"/>
              <w:rPr>
                <w:rFonts w:ascii="Arial" w:hAnsi="Arial" w:cs="Arial"/>
                <w:sz w:val="20"/>
                <w:lang w:val="sk-SK" w:eastAsia="sk-SK"/>
              </w:rPr>
            </w:pPr>
            <w:r w:rsidRPr="008353BA">
              <w:rPr>
                <w:rFonts w:ascii="Arial" w:hAnsi="Arial" w:cs="Arial"/>
                <w:sz w:val="20"/>
                <w:lang w:val="sk-SK" w:eastAsia="sk-SK"/>
              </w:rPr>
              <w:t>620 1</w:t>
            </w:r>
          </w:p>
        </w:tc>
        <w:tc>
          <w:tcPr>
            <w:tcW w:w="10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r w:rsidRPr="008353BA">
              <w:rPr>
                <w:rFonts w:ascii="Arial" w:hAnsi="Arial" w:cs="Arial"/>
                <w:sz w:val="20"/>
                <w:lang w:val="sk-SK" w:eastAsia="sk-SK"/>
              </w:rPr>
              <w:t>27,61</w:t>
            </w: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center"/>
              <w:rPr>
                <w:rFonts w:ascii="Arial" w:hAnsi="Arial" w:cs="Arial"/>
                <w:sz w:val="20"/>
                <w:lang w:val="sk-SK" w:eastAsia="sk-SK"/>
              </w:rPr>
            </w:pP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left"/>
              <w:rPr>
                <w:sz w:val="20"/>
                <w:lang w:val="sk-SK" w:eastAsia="sk-SK"/>
              </w:rPr>
            </w:pP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left"/>
              <w:rPr>
                <w:sz w:val="20"/>
                <w:lang w:val="sk-SK" w:eastAsia="sk-SK"/>
              </w:rPr>
            </w:pP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left"/>
              <w:rPr>
                <w:sz w:val="20"/>
                <w:lang w:val="sk-SK" w:eastAsia="sk-SK"/>
              </w:rPr>
            </w:pPr>
          </w:p>
        </w:tc>
        <w:tc>
          <w:tcPr>
            <w:tcW w:w="960" w:type="dxa"/>
            <w:tcBorders>
              <w:top w:val="nil"/>
              <w:left w:val="nil"/>
              <w:bottom w:val="nil"/>
              <w:right w:val="nil"/>
            </w:tcBorders>
            <w:shd w:val="clear" w:color="auto" w:fill="auto"/>
            <w:noWrap/>
            <w:vAlign w:val="bottom"/>
            <w:hideMark/>
          </w:tcPr>
          <w:p w:rsidR="008353BA" w:rsidRPr="008353BA" w:rsidRDefault="008353BA" w:rsidP="008353BA">
            <w:pPr>
              <w:suppressAutoHyphens w:val="0"/>
              <w:jc w:val="left"/>
              <w:rPr>
                <w:sz w:val="20"/>
                <w:lang w:val="sk-SK" w:eastAsia="sk-SK"/>
              </w:rPr>
            </w:pPr>
          </w:p>
        </w:tc>
      </w:tr>
    </w:tbl>
    <w:p w:rsidR="00C45F85" w:rsidRDefault="00C45F85">
      <w:pPr>
        <w:rPr>
          <w:szCs w:val="22"/>
          <w:lang w:val="sk-SK"/>
        </w:rPr>
      </w:pPr>
    </w:p>
    <w:p w:rsidR="00220DD1" w:rsidRDefault="00220DD1">
      <w:pPr>
        <w:suppressAutoHyphens w:val="0"/>
        <w:jc w:val="left"/>
        <w:rPr>
          <w:szCs w:val="22"/>
          <w:lang w:val="sk-SK"/>
        </w:rPr>
      </w:pPr>
      <w:r>
        <w:rPr>
          <w:szCs w:val="22"/>
          <w:lang w:val="sk-SK"/>
        </w:rPr>
        <w:br w:type="page"/>
      </w:r>
    </w:p>
    <w:p w:rsidR="00C45F85" w:rsidRDefault="00C45F85">
      <w:pPr>
        <w:rPr>
          <w:szCs w:val="22"/>
          <w:lang w:val="sk-SK"/>
        </w:rPr>
      </w:pPr>
      <w:r>
        <w:rPr>
          <w:szCs w:val="22"/>
          <w:lang w:val="sk-SK"/>
        </w:rPr>
        <w:lastRenderedPageBreak/>
        <w:t xml:space="preserve">Ochranný obvod Smokovce –  predpokladaný objem  </w:t>
      </w:r>
      <w:r w:rsidR="00D66769" w:rsidRPr="00D66769">
        <w:rPr>
          <w:b/>
          <w:szCs w:val="22"/>
          <w:lang w:val="sk-SK"/>
        </w:rPr>
        <w:t>1 145</w:t>
      </w:r>
      <w:r w:rsidR="00D66769">
        <w:rPr>
          <w:szCs w:val="22"/>
          <w:lang w:val="sk-SK"/>
        </w:rPr>
        <w:t xml:space="preserve"> </w:t>
      </w:r>
      <w:r>
        <w:rPr>
          <w:b/>
          <w:szCs w:val="22"/>
          <w:lang w:val="sk-SK"/>
        </w:rPr>
        <w:t>m3</w:t>
      </w:r>
    </w:p>
    <w:p w:rsidR="00C45F85" w:rsidRDefault="00C45F85">
      <w:pPr>
        <w:rPr>
          <w:szCs w:val="22"/>
          <w:lang w:val="sk-SK"/>
        </w:rPr>
      </w:pPr>
    </w:p>
    <w:tbl>
      <w:tblPr>
        <w:tblW w:w="9740" w:type="dxa"/>
        <w:tblInd w:w="75" w:type="dxa"/>
        <w:tblCellMar>
          <w:left w:w="70" w:type="dxa"/>
          <w:right w:w="70" w:type="dxa"/>
        </w:tblCellMar>
        <w:tblLook w:val="04A0" w:firstRow="1" w:lastRow="0" w:firstColumn="1" w:lastColumn="0" w:noHBand="0" w:noVBand="1"/>
      </w:tblPr>
      <w:tblGrid>
        <w:gridCol w:w="1020"/>
        <w:gridCol w:w="1020"/>
        <w:gridCol w:w="1240"/>
        <w:gridCol w:w="1120"/>
        <w:gridCol w:w="960"/>
        <w:gridCol w:w="1000"/>
        <w:gridCol w:w="1020"/>
        <w:gridCol w:w="1240"/>
        <w:gridCol w:w="1120"/>
      </w:tblGrid>
      <w:tr w:rsidR="00A9371F" w:rsidRPr="00A9371F" w:rsidTr="00A9371F">
        <w:trPr>
          <w:trHeight w:val="129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71F" w:rsidRPr="00A9371F" w:rsidRDefault="00A9371F" w:rsidP="00A9371F">
            <w:pPr>
              <w:suppressAutoHyphens w:val="0"/>
              <w:jc w:val="center"/>
              <w:rPr>
                <w:rFonts w:ascii="Arial" w:hAnsi="Arial" w:cs="Arial"/>
                <w:b/>
                <w:bCs/>
                <w:sz w:val="16"/>
                <w:szCs w:val="16"/>
                <w:lang w:val="sk-SK" w:eastAsia="sk-SK"/>
              </w:rPr>
            </w:pPr>
            <w:r w:rsidRPr="00A9371F">
              <w:rPr>
                <w:rFonts w:ascii="Arial" w:hAnsi="Arial" w:cs="Arial"/>
                <w:b/>
                <w:bCs/>
                <w:sz w:val="16"/>
                <w:szCs w:val="16"/>
                <w:lang w:val="sk-SK" w:eastAsia="sk-SK"/>
              </w:rPr>
              <w:t>JPRL</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A9371F" w:rsidRPr="00A9371F" w:rsidRDefault="00A9371F" w:rsidP="00A9371F">
            <w:pPr>
              <w:suppressAutoHyphens w:val="0"/>
              <w:jc w:val="center"/>
              <w:rPr>
                <w:rFonts w:ascii="Arial" w:hAnsi="Arial" w:cs="Arial"/>
                <w:b/>
                <w:bCs/>
                <w:sz w:val="16"/>
                <w:szCs w:val="16"/>
                <w:lang w:val="sk-SK" w:eastAsia="sk-SK"/>
              </w:rPr>
            </w:pPr>
            <w:proofErr w:type="spellStart"/>
            <w:r w:rsidRPr="00A9371F">
              <w:rPr>
                <w:rFonts w:ascii="Arial" w:hAnsi="Arial" w:cs="Arial"/>
                <w:b/>
                <w:bCs/>
                <w:sz w:val="16"/>
                <w:szCs w:val="16"/>
                <w:lang w:val="sk-SK" w:eastAsia="sk-SK"/>
              </w:rPr>
              <w:t>techn</w:t>
            </w:r>
            <w:proofErr w:type="spellEnd"/>
            <w:r w:rsidRPr="00A9371F">
              <w:rPr>
                <w:rFonts w:ascii="Arial" w:hAnsi="Arial" w:cs="Arial"/>
                <w:b/>
                <w:bCs/>
                <w:sz w:val="16"/>
                <w:szCs w:val="16"/>
                <w:lang w:val="sk-SK" w:eastAsia="sk-SK"/>
              </w:rPr>
              <w:t xml:space="preserve">.:                     K , UKT,         L Lanovka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371F" w:rsidRPr="00A9371F" w:rsidRDefault="00A9371F" w:rsidP="00A9371F">
            <w:pPr>
              <w:suppressAutoHyphens w:val="0"/>
              <w:jc w:val="center"/>
              <w:rPr>
                <w:rFonts w:ascii="Arial" w:hAnsi="Arial" w:cs="Arial"/>
                <w:b/>
                <w:bCs/>
                <w:sz w:val="16"/>
                <w:szCs w:val="16"/>
                <w:lang w:val="sk-SK" w:eastAsia="sk-SK"/>
              </w:rPr>
            </w:pPr>
            <w:r w:rsidRPr="00A9371F">
              <w:rPr>
                <w:rFonts w:ascii="Arial" w:hAnsi="Arial" w:cs="Arial"/>
                <w:b/>
                <w:bCs/>
                <w:sz w:val="16"/>
                <w:szCs w:val="16"/>
                <w:lang w:val="sk-SK" w:eastAsia="sk-SK"/>
              </w:rPr>
              <w:t xml:space="preserve">drevina </w:t>
            </w:r>
            <w:proofErr w:type="spellStart"/>
            <w:r w:rsidRPr="00A9371F">
              <w:rPr>
                <w:rFonts w:ascii="Arial" w:hAnsi="Arial" w:cs="Arial"/>
                <w:b/>
                <w:bCs/>
                <w:sz w:val="16"/>
                <w:szCs w:val="16"/>
                <w:lang w:val="sk-SK" w:eastAsia="sk-SK"/>
              </w:rPr>
              <w:t>ihl</w:t>
            </w:r>
            <w:proofErr w:type="spellEnd"/>
            <w:r w:rsidRPr="00A9371F">
              <w:rPr>
                <w:rFonts w:ascii="Arial" w:hAnsi="Arial" w:cs="Arial"/>
                <w:b/>
                <w:bCs/>
                <w:sz w:val="16"/>
                <w:szCs w:val="16"/>
                <w:lang w:val="sk-SK" w:eastAsia="sk-SK"/>
              </w:rPr>
              <w:t>.+list.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9371F" w:rsidRPr="00A9371F" w:rsidRDefault="00A9371F" w:rsidP="00A9371F">
            <w:pPr>
              <w:suppressAutoHyphens w:val="0"/>
              <w:jc w:val="center"/>
              <w:rPr>
                <w:rFonts w:ascii="Arial" w:hAnsi="Arial" w:cs="Arial"/>
                <w:b/>
                <w:bCs/>
                <w:sz w:val="16"/>
                <w:szCs w:val="16"/>
                <w:lang w:val="sk-SK" w:eastAsia="sk-SK"/>
              </w:rPr>
            </w:pPr>
            <w:r w:rsidRPr="00A9371F">
              <w:rPr>
                <w:rFonts w:ascii="Arial" w:hAnsi="Arial" w:cs="Arial"/>
                <w:b/>
                <w:bCs/>
                <w:sz w:val="16"/>
                <w:szCs w:val="16"/>
                <w:lang w:val="sk-SK" w:eastAsia="sk-SK"/>
              </w:rPr>
              <w:t>navrhovaná cena v EUR/m3 bez DPH</w:t>
            </w:r>
          </w:p>
        </w:tc>
        <w:tc>
          <w:tcPr>
            <w:tcW w:w="960" w:type="dxa"/>
            <w:tcBorders>
              <w:top w:val="nil"/>
              <w:left w:val="nil"/>
              <w:bottom w:val="nil"/>
              <w:right w:val="nil"/>
            </w:tcBorders>
            <w:shd w:val="clear" w:color="auto" w:fill="auto"/>
            <w:noWrap/>
            <w:vAlign w:val="center"/>
            <w:hideMark/>
          </w:tcPr>
          <w:p w:rsidR="00A9371F" w:rsidRPr="00A9371F" w:rsidRDefault="00A9371F" w:rsidP="00A9371F">
            <w:pPr>
              <w:suppressAutoHyphens w:val="0"/>
              <w:jc w:val="center"/>
              <w:rPr>
                <w:rFonts w:ascii="Arial" w:hAnsi="Arial" w:cs="Arial"/>
                <w:b/>
                <w:bCs/>
                <w:sz w:val="16"/>
                <w:szCs w:val="16"/>
                <w:lang w:val="sk-SK" w:eastAsia="sk-SK"/>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71F" w:rsidRPr="00A9371F" w:rsidRDefault="00A9371F" w:rsidP="00A9371F">
            <w:pPr>
              <w:suppressAutoHyphens w:val="0"/>
              <w:jc w:val="center"/>
              <w:rPr>
                <w:rFonts w:ascii="Arial" w:hAnsi="Arial" w:cs="Arial"/>
                <w:b/>
                <w:bCs/>
                <w:sz w:val="16"/>
                <w:szCs w:val="16"/>
                <w:lang w:val="sk-SK" w:eastAsia="sk-SK"/>
              </w:rPr>
            </w:pPr>
            <w:r w:rsidRPr="00A9371F">
              <w:rPr>
                <w:rFonts w:ascii="Arial" w:hAnsi="Arial" w:cs="Arial"/>
                <w:b/>
                <w:bCs/>
                <w:sz w:val="16"/>
                <w:szCs w:val="16"/>
                <w:lang w:val="sk-SK" w:eastAsia="sk-SK"/>
              </w:rPr>
              <w:t>JPRL</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A9371F" w:rsidRPr="00A9371F" w:rsidRDefault="00A9371F" w:rsidP="00A9371F">
            <w:pPr>
              <w:suppressAutoHyphens w:val="0"/>
              <w:jc w:val="center"/>
              <w:rPr>
                <w:rFonts w:ascii="Arial" w:hAnsi="Arial" w:cs="Arial"/>
                <w:b/>
                <w:bCs/>
                <w:sz w:val="16"/>
                <w:szCs w:val="16"/>
                <w:lang w:val="sk-SK" w:eastAsia="sk-SK"/>
              </w:rPr>
            </w:pPr>
            <w:proofErr w:type="spellStart"/>
            <w:r w:rsidRPr="00A9371F">
              <w:rPr>
                <w:rFonts w:ascii="Arial" w:hAnsi="Arial" w:cs="Arial"/>
                <w:b/>
                <w:bCs/>
                <w:sz w:val="16"/>
                <w:szCs w:val="16"/>
                <w:lang w:val="sk-SK" w:eastAsia="sk-SK"/>
              </w:rPr>
              <w:t>techn</w:t>
            </w:r>
            <w:proofErr w:type="spellEnd"/>
            <w:r w:rsidRPr="00A9371F">
              <w:rPr>
                <w:rFonts w:ascii="Arial" w:hAnsi="Arial" w:cs="Arial"/>
                <w:b/>
                <w:bCs/>
                <w:sz w:val="16"/>
                <w:szCs w:val="16"/>
                <w:lang w:val="sk-SK" w:eastAsia="sk-SK"/>
              </w:rPr>
              <w:t xml:space="preserve">.:                     K , UKT,         L Lanovka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371F" w:rsidRPr="00A9371F" w:rsidRDefault="00A9371F" w:rsidP="00A9371F">
            <w:pPr>
              <w:suppressAutoHyphens w:val="0"/>
              <w:jc w:val="center"/>
              <w:rPr>
                <w:rFonts w:ascii="Arial" w:hAnsi="Arial" w:cs="Arial"/>
                <w:b/>
                <w:bCs/>
                <w:sz w:val="16"/>
                <w:szCs w:val="16"/>
                <w:lang w:val="sk-SK" w:eastAsia="sk-SK"/>
              </w:rPr>
            </w:pPr>
            <w:r w:rsidRPr="00A9371F">
              <w:rPr>
                <w:rFonts w:ascii="Arial" w:hAnsi="Arial" w:cs="Arial"/>
                <w:b/>
                <w:bCs/>
                <w:sz w:val="16"/>
                <w:szCs w:val="16"/>
                <w:lang w:val="sk-SK" w:eastAsia="sk-SK"/>
              </w:rPr>
              <w:t xml:space="preserve">drevina </w:t>
            </w:r>
            <w:proofErr w:type="spellStart"/>
            <w:r w:rsidRPr="00A9371F">
              <w:rPr>
                <w:rFonts w:ascii="Arial" w:hAnsi="Arial" w:cs="Arial"/>
                <w:b/>
                <w:bCs/>
                <w:sz w:val="16"/>
                <w:szCs w:val="16"/>
                <w:lang w:val="sk-SK" w:eastAsia="sk-SK"/>
              </w:rPr>
              <w:t>ihl</w:t>
            </w:r>
            <w:proofErr w:type="spellEnd"/>
            <w:r w:rsidRPr="00A9371F">
              <w:rPr>
                <w:rFonts w:ascii="Arial" w:hAnsi="Arial" w:cs="Arial"/>
                <w:b/>
                <w:bCs/>
                <w:sz w:val="16"/>
                <w:szCs w:val="16"/>
                <w:lang w:val="sk-SK" w:eastAsia="sk-SK"/>
              </w:rPr>
              <w:t>.+list.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9371F" w:rsidRPr="00A9371F" w:rsidRDefault="00A9371F" w:rsidP="00A9371F">
            <w:pPr>
              <w:suppressAutoHyphens w:val="0"/>
              <w:jc w:val="center"/>
              <w:rPr>
                <w:rFonts w:ascii="Arial" w:hAnsi="Arial" w:cs="Arial"/>
                <w:b/>
                <w:bCs/>
                <w:sz w:val="16"/>
                <w:szCs w:val="16"/>
                <w:lang w:val="sk-SK" w:eastAsia="sk-SK"/>
              </w:rPr>
            </w:pPr>
            <w:r w:rsidRPr="00A9371F">
              <w:rPr>
                <w:rFonts w:ascii="Arial" w:hAnsi="Arial" w:cs="Arial"/>
                <w:b/>
                <w:bCs/>
                <w:sz w:val="16"/>
                <w:szCs w:val="16"/>
                <w:lang w:val="sk-SK" w:eastAsia="sk-SK"/>
              </w:rPr>
              <w:t>navrhovaná cena v EUR/m3 bez DPH</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903A1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48,8</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814C1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51,58</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903A1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41,41</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814C1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51,92</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874 1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41,41</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814B1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51,58</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880A1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48,02</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814B1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51,92</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880C1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48,02</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793A0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51,4</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877 1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48,02</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793A0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51,73</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881 1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41,41</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794C0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45,29</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897 1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40,06</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794C0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38,89</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901 1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41,34</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813A0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51,4</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902A1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40,06</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813A0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51,73</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882D0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47,45</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812C0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51,4</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903C1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47,45</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812C0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51,73</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894A1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38,31</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790B1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51,4</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894A1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32,85</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790B1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51,73</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894B0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32,85</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812A0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51,4</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894B0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38,31</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812A0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51,73</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895B0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39,59</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BC3265">
            <w:pPr>
              <w:suppressAutoHyphens w:val="0"/>
              <w:jc w:val="center"/>
              <w:rPr>
                <w:rFonts w:ascii="Arial" w:hAnsi="Arial" w:cs="Arial"/>
                <w:sz w:val="20"/>
                <w:lang w:val="sk-SK" w:eastAsia="sk-SK"/>
              </w:rPr>
            </w:pPr>
            <w:r w:rsidRPr="00A9371F">
              <w:rPr>
                <w:rFonts w:ascii="Arial" w:hAnsi="Arial" w:cs="Arial"/>
                <w:sz w:val="20"/>
                <w:lang w:val="sk-SK" w:eastAsia="sk-SK"/>
              </w:rPr>
              <w:t>78</w:t>
            </w:r>
            <w:r w:rsidR="00BC3265">
              <w:rPr>
                <w:rFonts w:ascii="Arial" w:hAnsi="Arial" w:cs="Arial"/>
                <w:sz w:val="20"/>
                <w:lang w:val="sk-SK" w:eastAsia="sk-SK"/>
              </w:rPr>
              <w:t>8</w:t>
            </w:r>
            <w:r w:rsidRPr="00A9371F">
              <w:rPr>
                <w:rFonts w:ascii="Arial" w:hAnsi="Arial" w:cs="Arial"/>
                <w:sz w:val="20"/>
                <w:lang w:val="sk-SK" w:eastAsia="sk-SK"/>
              </w:rPr>
              <w:t>D</w:t>
            </w:r>
            <w:r w:rsidR="00BC3265">
              <w:rPr>
                <w:rFonts w:ascii="Arial" w:hAnsi="Arial" w:cs="Arial"/>
                <w:sz w:val="20"/>
                <w:lang w:val="sk-SK" w:eastAsia="sk-SK"/>
              </w:rPr>
              <w:t>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51,4</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906 1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48,33</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BC3265">
            <w:pPr>
              <w:suppressAutoHyphens w:val="0"/>
              <w:jc w:val="center"/>
              <w:rPr>
                <w:rFonts w:ascii="Arial" w:hAnsi="Arial" w:cs="Arial"/>
                <w:sz w:val="20"/>
                <w:lang w:val="sk-SK" w:eastAsia="sk-SK"/>
              </w:rPr>
            </w:pPr>
            <w:r w:rsidRPr="00A9371F">
              <w:rPr>
                <w:rFonts w:ascii="Arial" w:hAnsi="Arial" w:cs="Arial"/>
                <w:sz w:val="20"/>
                <w:lang w:val="sk-SK" w:eastAsia="sk-SK"/>
              </w:rPr>
              <w:t>78</w:t>
            </w:r>
            <w:r w:rsidR="00BC3265">
              <w:rPr>
                <w:rFonts w:ascii="Arial" w:hAnsi="Arial" w:cs="Arial"/>
                <w:sz w:val="20"/>
                <w:lang w:val="sk-SK" w:eastAsia="sk-SK"/>
              </w:rPr>
              <w:t>8</w:t>
            </w:r>
            <w:r w:rsidRPr="00A9371F">
              <w:rPr>
                <w:rFonts w:ascii="Arial" w:hAnsi="Arial" w:cs="Arial"/>
                <w:sz w:val="20"/>
                <w:lang w:val="sk-SK" w:eastAsia="sk-SK"/>
              </w:rPr>
              <w:t>D</w:t>
            </w:r>
            <w:r w:rsidR="00BC3265">
              <w:rPr>
                <w:rFonts w:ascii="Arial" w:hAnsi="Arial" w:cs="Arial"/>
                <w:sz w:val="20"/>
                <w:lang w:val="sk-SK" w:eastAsia="sk-SK"/>
              </w:rPr>
              <w:t>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51,73</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907 1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49,11</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787 0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51,4</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1001B1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35,49</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787 0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51,73</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782F1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43,58</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790F2</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5,8</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782F1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37,05</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BC3265">
            <w:pPr>
              <w:suppressAutoHyphens w:val="0"/>
              <w:jc w:val="center"/>
              <w:rPr>
                <w:rFonts w:ascii="Arial" w:hAnsi="Arial" w:cs="Arial"/>
                <w:sz w:val="20"/>
                <w:lang w:val="sk-SK" w:eastAsia="sk-SK"/>
              </w:rPr>
            </w:pPr>
            <w:r w:rsidRPr="00A9371F">
              <w:rPr>
                <w:rFonts w:ascii="Arial" w:hAnsi="Arial" w:cs="Arial"/>
                <w:sz w:val="20"/>
                <w:lang w:val="sk-SK" w:eastAsia="sk-SK"/>
              </w:rPr>
              <w:t>790F</w:t>
            </w:r>
            <w:r w:rsidR="00BC3265">
              <w:rPr>
                <w:rFonts w:ascii="Arial" w:hAnsi="Arial" w:cs="Arial"/>
                <w:sz w:val="20"/>
                <w:lang w:val="sk-SK" w:eastAsia="sk-SK"/>
              </w:rPr>
              <w:t>2</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4,23</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783A1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51,58</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793C1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5,8</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783A1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51,92</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793C1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4,23</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783C1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51,4</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789E0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35,83</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783C1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51,73</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789E0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29,67</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783B0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43,58</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802 1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16,56</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783B0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37,17</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802 1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14,48</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785C0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50,05</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814A0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16,56</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785C0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50,38</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000000"/>
              <w:bottom w:val="nil"/>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814A0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14,48</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789C1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51,58</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816 0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16,56</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789C1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51,92</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816 0</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14,48</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789D1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51,58</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951A1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52,71</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789D1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51,92</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951A1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53,01</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790A1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51,58</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953 1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52,71</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790A1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51,92</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953 1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53,01</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790F1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45,48</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956A0</w:t>
            </w:r>
          </w:p>
        </w:tc>
        <w:tc>
          <w:tcPr>
            <w:tcW w:w="1020" w:type="dxa"/>
            <w:tcBorders>
              <w:top w:val="nil"/>
              <w:left w:val="nil"/>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46,85</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790F1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39,07</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956A0</w:t>
            </w:r>
          </w:p>
        </w:tc>
        <w:tc>
          <w:tcPr>
            <w:tcW w:w="1020" w:type="dxa"/>
            <w:tcBorders>
              <w:top w:val="nil"/>
              <w:left w:val="nil"/>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40,41</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807B1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51,58</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955A0</w:t>
            </w:r>
          </w:p>
        </w:tc>
        <w:tc>
          <w:tcPr>
            <w:tcW w:w="1020" w:type="dxa"/>
            <w:tcBorders>
              <w:top w:val="nil"/>
              <w:left w:val="nil"/>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5,24</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807B1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51,92</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998A0</w:t>
            </w:r>
          </w:p>
        </w:tc>
        <w:tc>
          <w:tcPr>
            <w:tcW w:w="1020" w:type="dxa"/>
            <w:tcBorders>
              <w:top w:val="nil"/>
              <w:left w:val="nil"/>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53,01</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811A1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51,58</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983 1</w:t>
            </w:r>
          </w:p>
        </w:tc>
        <w:tc>
          <w:tcPr>
            <w:tcW w:w="1020" w:type="dxa"/>
            <w:tcBorders>
              <w:top w:val="nil"/>
              <w:left w:val="nil"/>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53,01</w:t>
            </w:r>
          </w:p>
        </w:tc>
      </w:tr>
      <w:tr w:rsidR="00A9371F" w:rsidRPr="00A9371F" w:rsidTr="00A9371F">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811A1</w:t>
            </w:r>
          </w:p>
        </w:tc>
        <w:tc>
          <w:tcPr>
            <w:tcW w:w="102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51,92</w:t>
            </w:r>
          </w:p>
        </w:tc>
        <w:tc>
          <w:tcPr>
            <w:tcW w:w="960" w:type="dxa"/>
            <w:tcBorders>
              <w:top w:val="nil"/>
              <w:left w:val="nil"/>
              <w:bottom w:val="nil"/>
              <w:right w:val="nil"/>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983 1</w:t>
            </w:r>
          </w:p>
        </w:tc>
        <w:tc>
          <w:tcPr>
            <w:tcW w:w="1020" w:type="dxa"/>
            <w:tcBorders>
              <w:top w:val="nil"/>
              <w:left w:val="nil"/>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A9371F" w:rsidRPr="00A9371F" w:rsidRDefault="00A9371F" w:rsidP="00A9371F">
            <w:pPr>
              <w:suppressAutoHyphens w:val="0"/>
              <w:jc w:val="center"/>
              <w:rPr>
                <w:rFonts w:ascii="Arial" w:hAnsi="Arial" w:cs="Arial"/>
                <w:sz w:val="20"/>
                <w:lang w:val="sk-SK" w:eastAsia="sk-SK"/>
              </w:rPr>
            </w:pPr>
            <w:r w:rsidRPr="00A9371F">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9371F" w:rsidRPr="00A9371F" w:rsidRDefault="00A9371F" w:rsidP="00A9371F">
            <w:pPr>
              <w:suppressAutoHyphens w:val="0"/>
              <w:jc w:val="right"/>
              <w:rPr>
                <w:rFonts w:ascii="Arial" w:hAnsi="Arial" w:cs="Arial"/>
                <w:sz w:val="20"/>
                <w:lang w:val="sk-SK" w:eastAsia="sk-SK"/>
              </w:rPr>
            </w:pPr>
            <w:r w:rsidRPr="00A9371F">
              <w:rPr>
                <w:rFonts w:ascii="Arial" w:hAnsi="Arial" w:cs="Arial"/>
                <w:sz w:val="20"/>
                <w:lang w:val="sk-SK" w:eastAsia="sk-SK"/>
              </w:rPr>
              <w:t>53,01</w:t>
            </w:r>
          </w:p>
        </w:tc>
      </w:tr>
    </w:tbl>
    <w:p w:rsidR="00220DD1" w:rsidRDefault="00220DD1">
      <w:pPr>
        <w:suppressAutoHyphens w:val="0"/>
        <w:jc w:val="left"/>
        <w:rPr>
          <w:szCs w:val="22"/>
          <w:lang w:val="sk-SK"/>
        </w:rPr>
      </w:pPr>
      <w:r>
        <w:rPr>
          <w:szCs w:val="22"/>
          <w:lang w:val="sk-SK"/>
        </w:rPr>
        <w:br w:type="page"/>
      </w:r>
    </w:p>
    <w:p w:rsidR="00C45F85" w:rsidRDefault="00C45F85">
      <w:pPr>
        <w:rPr>
          <w:b/>
          <w:szCs w:val="22"/>
          <w:lang w:val="sk-SK"/>
        </w:rPr>
      </w:pPr>
      <w:r>
        <w:rPr>
          <w:szCs w:val="22"/>
          <w:lang w:val="sk-SK"/>
        </w:rPr>
        <w:lastRenderedPageBreak/>
        <w:t xml:space="preserve">Ochranný obvod Tatranské </w:t>
      </w:r>
      <w:proofErr w:type="spellStart"/>
      <w:r>
        <w:rPr>
          <w:szCs w:val="22"/>
          <w:lang w:val="sk-SK"/>
        </w:rPr>
        <w:t>Matliare</w:t>
      </w:r>
      <w:proofErr w:type="spellEnd"/>
      <w:r>
        <w:rPr>
          <w:szCs w:val="22"/>
          <w:lang w:val="sk-SK"/>
        </w:rPr>
        <w:t xml:space="preserve"> –  predpokladaný objem  </w:t>
      </w:r>
      <w:r w:rsidR="003F6C39" w:rsidRPr="003F6C39">
        <w:rPr>
          <w:b/>
          <w:szCs w:val="22"/>
          <w:lang w:val="sk-SK"/>
        </w:rPr>
        <w:t>763</w:t>
      </w:r>
      <w:r w:rsidR="003F6C39">
        <w:rPr>
          <w:szCs w:val="22"/>
          <w:lang w:val="sk-SK"/>
        </w:rPr>
        <w:t xml:space="preserve"> </w:t>
      </w:r>
      <w:r>
        <w:rPr>
          <w:b/>
          <w:szCs w:val="22"/>
          <w:lang w:val="sk-SK"/>
        </w:rPr>
        <w:t>m3</w:t>
      </w:r>
    </w:p>
    <w:p w:rsidR="00C45F85" w:rsidRDefault="00C45F85">
      <w:pPr>
        <w:rPr>
          <w:szCs w:val="22"/>
          <w:lang w:val="sk-SK"/>
        </w:rPr>
      </w:pPr>
      <w:bookmarkStart w:id="3" w:name="_1479548321"/>
      <w:bookmarkEnd w:id="3"/>
    </w:p>
    <w:tbl>
      <w:tblPr>
        <w:tblW w:w="9493" w:type="dxa"/>
        <w:tblInd w:w="75" w:type="dxa"/>
        <w:tblCellMar>
          <w:left w:w="70" w:type="dxa"/>
          <w:right w:w="70" w:type="dxa"/>
        </w:tblCellMar>
        <w:tblLook w:val="04A0" w:firstRow="1" w:lastRow="0" w:firstColumn="1" w:lastColumn="0" w:noHBand="0" w:noVBand="1"/>
      </w:tblPr>
      <w:tblGrid>
        <w:gridCol w:w="1020"/>
        <w:gridCol w:w="1120"/>
        <w:gridCol w:w="1240"/>
        <w:gridCol w:w="1120"/>
        <w:gridCol w:w="457"/>
        <w:gridCol w:w="992"/>
        <w:gridCol w:w="1134"/>
        <w:gridCol w:w="1276"/>
        <w:gridCol w:w="1134"/>
      </w:tblGrid>
      <w:tr w:rsidR="00DD48D8" w:rsidRPr="00DD48D8" w:rsidTr="008875F0">
        <w:trPr>
          <w:trHeight w:val="129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8D8" w:rsidRPr="00DD48D8" w:rsidRDefault="00DD48D8" w:rsidP="00DD48D8">
            <w:pPr>
              <w:suppressAutoHyphens w:val="0"/>
              <w:jc w:val="center"/>
              <w:rPr>
                <w:rFonts w:ascii="Arial" w:hAnsi="Arial" w:cs="Arial"/>
                <w:b/>
                <w:bCs/>
                <w:sz w:val="16"/>
                <w:szCs w:val="16"/>
                <w:lang w:val="sk-SK" w:eastAsia="sk-SK"/>
              </w:rPr>
            </w:pPr>
            <w:r w:rsidRPr="00DD48D8">
              <w:rPr>
                <w:rFonts w:ascii="Arial" w:hAnsi="Arial" w:cs="Arial"/>
                <w:b/>
                <w:bCs/>
                <w:sz w:val="16"/>
                <w:szCs w:val="16"/>
                <w:lang w:val="sk-SK" w:eastAsia="sk-SK"/>
              </w:rPr>
              <w:t>JPRL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D48D8" w:rsidRPr="00DD48D8" w:rsidRDefault="00DD48D8" w:rsidP="00DD48D8">
            <w:pPr>
              <w:suppressAutoHyphens w:val="0"/>
              <w:jc w:val="center"/>
              <w:rPr>
                <w:rFonts w:ascii="Arial" w:hAnsi="Arial" w:cs="Arial"/>
                <w:b/>
                <w:bCs/>
                <w:sz w:val="16"/>
                <w:szCs w:val="16"/>
                <w:lang w:val="sk-SK" w:eastAsia="sk-SK"/>
              </w:rPr>
            </w:pPr>
            <w:r w:rsidRPr="00DD48D8">
              <w:rPr>
                <w:rFonts w:ascii="Arial" w:hAnsi="Arial" w:cs="Arial"/>
                <w:b/>
                <w:bCs/>
                <w:sz w:val="16"/>
                <w:szCs w:val="16"/>
                <w:lang w:val="sk-SK" w:eastAsia="sk-SK"/>
              </w:rPr>
              <w:t>technológia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D48D8" w:rsidRPr="00DD48D8" w:rsidRDefault="00DD48D8" w:rsidP="00DD48D8">
            <w:pPr>
              <w:suppressAutoHyphens w:val="0"/>
              <w:jc w:val="center"/>
              <w:rPr>
                <w:rFonts w:ascii="Arial" w:hAnsi="Arial" w:cs="Arial"/>
                <w:b/>
                <w:bCs/>
                <w:sz w:val="16"/>
                <w:szCs w:val="16"/>
                <w:lang w:val="sk-SK" w:eastAsia="sk-SK"/>
              </w:rPr>
            </w:pPr>
            <w:r w:rsidRPr="00DD48D8">
              <w:rPr>
                <w:rFonts w:ascii="Arial" w:hAnsi="Arial" w:cs="Arial"/>
                <w:b/>
                <w:bCs/>
                <w:sz w:val="16"/>
                <w:szCs w:val="16"/>
                <w:lang w:val="sk-SK" w:eastAsia="sk-SK"/>
              </w:rPr>
              <w:t xml:space="preserve">drevina </w:t>
            </w:r>
            <w:proofErr w:type="spellStart"/>
            <w:r w:rsidRPr="00DD48D8">
              <w:rPr>
                <w:rFonts w:ascii="Arial" w:hAnsi="Arial" w:cs="Arial"/>
                <w:b/>
                <w:bCs/>
                <w:sz w:val="16"/>
                <w:szCs w:val="16"/>
                <w:lang w:val="sk-SK" w:eastAsia="sk-SK"/>
              </w:rPr>
              <w:t>ihl</w:t>
            </w:r>
            <w:proofErr w:type="spellEnd"/>
            <w:r w:rsidRPr="00DD48D8">
              <w:rPr>
                <w:rFonts w:ascii="Arial" w:hAnsi="Arial" w:cs="Arial"/>
                <w:b/>
                <w:bCs/>
                <w:sz w:val="16"/>
                <w:szCs w:val="16"/>
                <w:lang w:val="sk-SK" w:eastAsia="sk-SK"/>
              </w:rPr>
              <w:t>.+list.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D48D8" w:rsidRPr="00DD48D8" w:rsidRDefault="00DD48D8" w:rsidP="00DD48D8">
            <w:pPr>
              <w:suppressAutoHyphens w:val="0"/>
              <w:jc w:val="center"/>
              <w:rPr>
                <w:rFonts w:ascii="Arial" w:hAnsi="Arial" w:cs="Arial"/>
                <w:b/>
                <w:bCs/>
                <w:sz w:val="16"/>
                <w:szCs w:val="16"/>
                <w:lang w:val="sk-SK" w:eastAsia="sk-SK"/>
              </w:rPr>
            </w:pPr>
            <w:r w:rsidRPr="00DD48D8">
              <w:rPr>
                <w:rFonts w:ascii="Arial" w:hAnsi="Arial" w:cs="Arial"/>
                <w:b/>
                <w:bCs/>
                <w:sz w:val="16"/>
                <w:szCs w:val="16"/>
                <w:lang w:val="sk-SK" w:eastAsia="sk-SK"/>
              </w:rPr>
              <w:t>navrhovaná cena v EUR/m3 bez DPH</w:t>
            </w:r>
          </w:p>
        </w:tc>
        <w:tc>
          <w:tcPr>
            <w:tcW w:w="457" w:type="dxa"/>
            <w:tcBorders>
              <w:top w:val="nil"/>
              <w:left w:val="nil"/>
              <w:bottom w:val="nil"/>
              <w:right w:val="nil"/>
            </w:tcBorders>
            <w:shd w:val="clear" w:color="auto" w:fill="auto"/>
            <w:noWrap/>
            <w:vAlign w:val="center"/>
            <w:hideMark/>
          </w:tcPr>
          <w:p w:rsidR="00DD48D8" w:rsidRPr="00DD48D8" w:rsidRDefault="00DD48D8" w:rsidP="00DD48D8">
            <w:pPr>
              <w:suppressAutoHyphens w:val="0"/>
              <w:jc w:val="center"/>
              <w:rPr>
                <w:rFonts w:ascii="Arial" w:hAnsi="Arial" w:cs="Arial"/>
                <w:b/>
                <w:bCs/>
                <w:sz w:val="16"/>
                <w:szCs w:val="16"/>
                <w:lang w:val="sk-SK"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8D8" w:rsidRPr="00DD48D8" w:rsidRDefault="00DD48D8" w:rsidP="00DD48D8">
            <w:pPr>
              <w:suppressAutoHyphens w:val="0"/>
              <w:jc w:val="center"/>
              <w:rPr>
                <w:rFonts w:ascii="Arial" w:hAnsi="Arial" w:cs="Arial"/>
                <w:b/>
                <w:bCs/>
                <w:sz w:val="16"/>
                <w:szCs w:val="16"/>
                <w:lang w:val="sk-SK" w:eastAsia="sk-SK"/>
              </w:rPr>
            </w:pPr>
            <w:r w:rsidRPr="00DD48D8">
              <w:rPr>
                <w:rFonts w:ascii="Arial" w:hAnsi="Arial" w:cs="Arial"/>
                <w:b/>
                <w:bCs/>
                <w:sz w:val="16"/>
                <w:szCs w:val="16"/>
                <w:lang w:val="sk-SK" w:eastAsia="sk-SK"/>
              </w:rPr>
              <w:t>JPRL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48D8" w:rsidRPr="00DD48D8" w:rsidRDefault="00DD48D8" w:rsidP="00DD48D8">
            <w:pPr>
              <w:suppressAutoHyphens w:val="0"/>
              <w:jc w:val="center"/>
              <w:rPr>
                <w:rFonts w:ascii="Arial" w:hAnsi="Arial" w:cs="Arial"/>
                <w:b/>
                <w:bCs/>
                <w:sz w:val="16"/>
                <w:szCs w:val="16"/>
                <w:lang w:val="sk-SK" w:eastAsia="sk-SK"/>
              </w:rPr>
            </w:pPr>
            <w:r w:rsidRPr="00DD48D8">
              <w:rPr>
                <w:rFonts w:ascii="Arial" w:hAnsi="Arial" w:cs="Arial"/>
                <w:b/>
                <w:bCs/>
                <w:sz w:val="16"/>
                <w:szCs w:val="16"/>
                <w:lang w:val="sk-SK" w:eastAsia="sk-SK"/>
              </w:rPr>
              <w:t>technológia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48D8" w:rsidRPr="00DD48D8" w:rsidRDefault="00DD48D8" w:rsidP="00DD48D8">
            <w:pPr>
              <w:suppressAutoHyphens w:val="0"/>
              <w:jc w:val="center"/>
              <w:rPr>
                <w:rFonts w:ascii="Arial" w:hAnsi="Arial" w:cs="Arial"/>
                <w:b/>
                <w:bCs/>
                <w:sz w:val="16"/>
                <w:szCs w:val="16"/>
                <w:lang w:val="sk-SK" w:eastAsia="sk-SK"/>
              </w:rPr>
            </w:pPr>
            <w:r w:rsidRPr="00DD48D8">
              <w:rPr>
                <w:rFonts w:ascii="Arial" w:hAnsi="Arial" w:cs="Arial"/>
                <w:b/>
                <w:bCs/>
                <w:sz w:val="16"/>
                <w:szCs w:val="16"/>
                <w:lang w:val="sk-SK" w:eastAsia="sk-SK"/>
              </w:rPr>
              <w:t xml:space="preserve">drevina </w:t>
            </w:r>
            <w:proofErr w:type="spellStart"/>
            <w:r w:rsidRPr="00DD48D8">
              <w:rPr>
                <w:rFonts w:ascii="Arial" w:hAnsi="Arial" w:cs="Arial"/>
                <w:b/>
                <w:bCs/>
                <w:sz w:val="16"/>
                <w:szCs w:val="16"/>
                <w:lang w:val="sk-SK" w:eastAsia="sk-SK"/>
              </w:rPr>
              <w:t>ihl</w:t>
            </w:r>
            <w:proofErr w:type="spellEnd"/>
            <w:r w:rsidRPr="00DD48D8">
              <w:rPr>
                <w:rFonts w:ascii="Arial" w:hAnsi="Arial" w:cs="Arial"/>
                <w:b/>
                <w:bCs/>
                <w:sz w:val="16"/>
                <w:szCs w:val="16"/>
                <w:lang w:val="sk-SK" w:eastAsia="sk-SK"/>
              </w:rPr>
              <w:t>.+list.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48D8" w:rsidRPr="00DD48D8" w:rsidRDefault="00DD48D8" w:rsidP="00DD48D8">
            <w:pPr>
              <w:suppressAutoHyphens w:val="0"/>
              <w:jc w:val="center"/>
              <w:rPr>
                <w:rFonts w:ascii="Arial" w:hAnsi="Arial" w:cs="Arial"/>
                <w:b/>
                <w:bCs/>
                <w:sz w:val="16"/>
                <w:szCs w:val="16"/>
                <w:lang w:val="sk-SK" w:eastAsia="sk-SK"/>
              </w:rPr>
            </w:pPr>
            <w:r w:rsidRPr="00DD48D8">
              <w:rPr>
                <w:rFonts w:ascii="Arial" w:hAnsi="Arial" w:cs="Arial"/>
                <w:b/>
                <w:bCs/>
                <w:sz w:val="16"/>
                <w:szCs w:val="16"/>
                <w:lang w:val="sk-SK" w:eastAsia="sk-SK"/>
              </w:rPr>
              <w:t>navrhovaná cena v EUR/m3 bez DPH</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1014A1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10,39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1256 0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23,15</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1015 0</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44,46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1256 0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23,52</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1016 1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35,97</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1256 0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24,42</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1016 1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42,71</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1262 1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47,86</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1025A0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37,04</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1262 1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41,39</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1030 0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36,11</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1268 1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47,66</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1030 0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42,85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1268 1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41,19</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1031 1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44,40</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1272 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41,02</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1032 1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43,83</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1282 1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41,76</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1033A1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40,66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1283 1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42,01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1033B1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36,89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1284 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47,28</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1033B1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43,63</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1284 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40,80</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1033C0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40,93</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1285 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41,82</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1034B1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40,66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1285 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42,01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1035 1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41,63</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1285 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47,86</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1036 1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44,46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1295C0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14,51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1037A2</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44,46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1310 1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42,21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1037B2</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44,46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1310 1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48,24</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1039 1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42,91</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1314A1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53,77</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1040 1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44,26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1314A1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54,03</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1041 0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44,26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1314B0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54,23</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1042 0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44,26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1314B0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53,97</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1958 1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32,85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1315A0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54,42</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1958 1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42,66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1315B0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3,76</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1959 0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42,85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1315B0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5,08</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959 A1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45,44</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1315B0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5,04</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959 A1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32,85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1316A0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40,16</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960 0</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32,85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1316C0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52,62</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960 0</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45,44</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1319A0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41,57</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967 1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36,96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1319B0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6,12</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967 1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43,70</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1319B0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7,05</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969 1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0,34</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1319B0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4,80</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971 1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0,34</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1320 0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54,61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1050B2</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10,99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1321A0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41,57</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1055 1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52,10</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1321A0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48,50</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1056 1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48,78</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1321A0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15,91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1061B0</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24,75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1321B0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5,57</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1063A1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47,82</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1321B0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8,89</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1065A0</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42,75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1321B0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22,57</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1066A0</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42,68</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1322A1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48,83</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1070A0</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7,79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1322A1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42,22</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1070B0</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15,05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1322A2</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4,06</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1073B0</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31,10</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1322A2</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6,31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lastRenderedPageBreak/>
              <w:t>1074C0</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34,89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1322B0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43,89</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1075A2</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8,76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1322B0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21,82</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1075C1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33,08</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1322B0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37,15</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1045B1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25,19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1323 1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54,81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1048 2</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48,09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1324B1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42,35</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1088B1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20,59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1324B1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54,93</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1090 0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47,81</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1324C0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47,10</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1090 0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41,07</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1324C0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41,96</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1105 1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10,05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1324C0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27,51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1106 1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10,05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1325 0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55,38</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1107 2</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10,05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1325 0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55,63</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1108 1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46,46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1330 0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46,51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1110 2</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4,71</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1330 0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41,39</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1111 1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10,81</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1332 A0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39,54</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1112 1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41,96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1332B0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3,76</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1112 2</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10,05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1332B0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5,08</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1113 1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42,98</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1333 1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40,41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1113 1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41,96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1333 2</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2,52</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1113 2</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18,91</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1333 2</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3,80</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1114 1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42,29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1334 0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4,35</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1114 2</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13,09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1334 0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7,25</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1115 1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41,96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1334 0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0,59</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1116A1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41,19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1347B0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5,22</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1116A2</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9,65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1347B0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3,95</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1116B0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39,37</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1348B0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9,67</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1117 1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40,41</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1348B0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12,39</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1117 2</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9,65</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1348C0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3,19</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1118 A1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46,89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1348C0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2,67</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1118 A1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40,40</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1348C0</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3,99</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1119 1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45,73</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1349 1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46,89</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1122A1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52,87</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1349 1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39,15</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1122B0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36,59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1351C1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14,51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1124 1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25,91</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1351C1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17,85</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1124 1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23,58</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1351C1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21,41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1125 1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51,50</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1352A1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39,87</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1125 1</w:t>
            </w:r>
          </w:p>
        </w:tc>
        <w:tc>
          <w:tcPr>
            <w:tcW w:w="112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38,79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1352A1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45,71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1140 1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16,07</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1352A2</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0,32</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1141 1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16,07</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1353A1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18,82</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1275A0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25,19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1353A1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21,05</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1275B0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25,19</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1353A1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20,55</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1955 1</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19,90</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1363 1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SM, JD, SC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color w:val="000000"/>
                <w:sz w:val="20"/>
                <w:lang w:val="sk-SK" w:eastAsia="sk-SK"/>
              </w:rPr>
            </w:pPr>
            <w:r w:rsidRPr="00DD48D8">
              <w:rPr>
                <w:rFonts w:ascii="Arial" w:hAnsi="Arial" w:cs="Arial"/>
                <w:color w:val="000000"/>
                <w:sz w:val="20"/>
                <w:lang w:val="sk-SK" w:eastAsia="sk-SK"/>
              </w:rPr>
              <w:t>0,10</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1146 0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49,48</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1363 1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BO,L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0,29</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1148 0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48,44</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1407 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55,81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1152 A0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48,50</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1407 B1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55,81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1154 D0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46,51</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1413 1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55,61</w:t>
            </w:r>
          </w:p>
        </w:tc>
      </w:tr>
      <w:tr w:rsidR="00DD48D8" w:rsidRPr="00DD48D8" w:rsidTr="008875F0">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1244 0</w:t>
            </w:r>
          </w:p>
        </w:tc>
        <w:tc>
          <w:tcPr>
            <w:tcW w:w="1120"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46,66</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1414 1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54,55</w:t>
            </w:r>
          </w:p>
        </w:tc>
      </w:tr>
      <w:tr w:rsidR="00DD48D8" w:rsidRPr="00DD48D8" w:rsidTr="008875F0">
        <w:trPr>
          <w:trHeight w:val="255"/>
        </w:trPr>
        <w:tc>
          <w:tcPr>
            <w:tcW w:w="1020" w:type="dxa"/>
            <w:tcBorders>
              <w:top w:val="nil"/>
              <w:left w:val="single" w:sz="4" w:space="0" w:color="000000"/>
              <w:bottom w:val="nil"/>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1250A1</w:t>
            </w:r>
          </w:p>
        </w:tc>
        <w:tc>
          <w:tcPr>
            <w:tcW w:w="1120" w:type="dxa"/>
            <w:tcBorders>
              <w:top w:val="nil"/>
              <w:left w:val="nil"/>
              <w:bottom w:val="nil"/>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nil"/>
              <w:left w:val="nil"/>
              <w:bottom w:val="nil"/>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L</w:t>
            </w:r>
          </w:p>
        </w:tc>
        <w:tc>
          <w:tcPr>
            <w:tcW w:w="1120" w:type="dxa"/>
            <w:tcBorders>
              <w:top w:val="nil"/>
              <w:left w:val="single" w:sz="4" w:space="0" w:color="auto"/>
              <w:bottom w:val="nil"/>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11,41</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1415 A1</w:t>
            </w:r>
          </w:p>
        </w:tc>
        <w:tc>
          <w:tcPr>
            <w:tcW w:w="1134" w:type="dxa"/>
            <w:tcBorders>
              <w:top w:val="nil"/>
              <w:left w:val="nil"/>
              <w:bottom w:val="single" w:sz="4" w:space="0" w:color="000000"/>
              <w:right w:val="single" w:sz="4" w:space="0" w:color="000000"/>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UKT</w:t>
            </w:r>
          </w:p>
        </w:tc>
        <w:tc>
          <w:tcPr>
            <w:tcW w:w="1276" w:type="dxa"/>
            <w:tcBorders>
              <w:top w:val="nil"/>
              <w:left w:val="nil"/>
              <w:bottom w:val="single" w:sz="4" w:space="0" w:color="000000"/>
              <w:right w:val="single" w:sz="4" w:space="0" w:color="000000"/>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46,03</w:t>
            </w:r>
          </w:p>
        </w:tc>
      </w:tr>
      <w:tr w:rsidR="00DD48D8" w:rsidRPr="00DD48D8" w:rsidTr="008875F0">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left"/>
              <w:rPr>
                <w:rFonts w:ascii="Arial" w:hAnsi="Arial" w:cs="Arial"/>
                <w:sz w:val="20"/>
                <w:lang w:val="sk-SK" w:eastAsia="sk-SK"/>
              </w:rPr>
            </w:pPr>
            <w:r w:rsidRPr="00DD48D8">
              <w:rPr>
                <w:rFonts w:ascii="Arial" w:hAnsi="Arial" w:cs="Arial"/>
                <w:sz w:val="20"/>
                <w:lang w:val="sk-SK" w:eastAsia="sk-SK"/>
              </w:rPr>
              <w:t>1250A1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K+UKT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I</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r w:rsidRPr="00DD48D8">
              <w:rPr>
                <w:rFonts w:ascii="Arial" w:hAnsi="Arial" w:cs="Arial"/>
                <w:sz w:val="20"/>
                <w:lang w:val="sk-SK" w:eastAsia="sk-SK"/>
              </w:rPr>
              <w:t>20,62</w:t>
            </w:r>
          </w:p>
        </w:tc>
        <w:tc>
          <w:tcPr>
            <w:tcW w:w="457"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center"/>
              <w:rPr>
                <w:rFonts w:ascii="Arial" w:hAnsi="Arial" w:cs="Arial"/>
                <w:sz w:val="20"/>
                <w:lang w:val="sk-SK" w:eastAsia="sk-SK"/>
              </w:rPr>
            </w:pPr>
          </w:p>
        </w:tc>
        <w:tc>
          <w:tcPr>
            <w:tcW w:w="992"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left"/>
              <w:rPr>
                <w:sz w:val="20"/>
                <w:lang w:val="sk-SK" w:eastAsia="sk-SK"/>
              </w:rPr>
            </w:pPr>
          </w:p>
        </w:tc>
        <w:tc>
          <w:tcPr>
            <w:tcW w:w="1134"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left"/>
              <w:rPr>
                <w:sz w:val="20"/>
                <w:lang w:val="sk-SK" w:eastAsia="sk-SK"/>
              </w:rPr>
            </w:pPr>
          </w:p>
        </w:tc>
        <w:tc>
          <w:tcPr>
            <w:tcW w:w="1276"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left"/>
              <w:rPr>
                <w:sz w:val="20"/>
                <w:lang w:val="sk-SK" w:eastAsia="sk-SK"/>
              </w:rPr>
            </w:pPr>
          </w:p>
        </w:tc>
        <w:tc>
          <w:tcPr>
            <w:tcW w:w="1134" w:type="dxa"/>
            <w:tcBorders>
              <w:top w:val="nil"/>
              <w:left w:val="nil"/>
              <w:bottom w:val="nil"/>
              <w:right w:val="nil"/>
            </w:tcBorders>
            <w:shd w:val="clear" w:color="auto" w:fill="auto"/>
            <w:noWrap/>
            <w:vAlign w:val="bottom"/>
            <w:hideMark/>
          </w:tcPr>
          <w:p w:rsidR="00DD48D8" w:rsidRPr="00DD48D8" w:rsidRDefault="00DD48D8" w:rsidP="00DD48D8">
            <w:pPr>
              <w:suppressAutoHyphens w:val="0"/>
              <w:jc w:val="left"/>
              <w:rPr>
                <w:sz w:val="20"/>
                <w:lang w:val="sk-SK" w:eastAsia="sk-SK"/>
              </w:rPr>
            </w:pPr>
          </w:p>
        </w:tc>
      </w:tr>
    </w:tbl>
    <w:p w:rsidR="00C45F85" w:rsidRDefault="00C45F85">
      <w:pPr>
        <w:rPr>
          <w:szCs w:val="22"/>
          <w:lang w:val="sk-SK"/>
        </w:rPr>
      </w:pPr>
    </w:p>
    <w:p w:rsidR="00220DD1" w:rsidRDefault="00220DD1">
      <w:pPr>
        <w:suppressAutoHyphens w:val="0"/>
        <w:jc w:val="left"/>
        <w:rPr>
          <w:szCs w:val="22"/>
          <w:lang w:val="sk-SK"/>
        </w:rPr>
      </w:pPr>
      <w:r>
        <w:rPr>
          <w:szCs w:val="22"/>
          <w:lang w:val="sk-SK"/>
        </w:rPr>
        <w:br w:type="page"/>
      </w:r>
    </w:p>
    <w:p w:rsidR="00C45F85" w:rsidRDefault="00C45F85">
      <w:pPr>
        <w:rPr>
          <w:b/>
          <w:szCs w:val="22"/>
          <w:lang w:val="sk-SK"/>
        </w:rPr>
      </w:pPr>
      <w:r>
        <w:rPr>
          <w:szCs w:val="22"/>
          <w:lang w:val="sk-SK"/>
        </w:rPr>
        <w:lastRenderedPageBreak/>
        <w:t xml:space="preserve">Ochranný obvod </w:t>
      </w:r>
      <w:proofErr w:type="spellStart"/>
      <w:r>
        <w:rPr>
          <w:szCs w:val="22"/>
          <w:lang w:val="sk-SK"/>
        </w:rPr>
        <w:t>Podspády</w:t>
      </w:r>
      <w:proofErr w:type="spellEnd"/>
      <w:r>
        <w:rPr>
          <w:szCs w:val="22"/>
          <w:lang w:val="sk-SK"/>
        </w:rPr>
        <w:t xml:space="preserve"> –  predpokladaný objem </w:t>
      </w:r>
      <w:r w:rsidR="00220DD1" w:rsidRPr="00220DD1">
        <w:rPr>
          <w:b/>
          <w:szCs w:val="22"/>
          <w:lang w:val="sk-SK"/>
        </w:rPr>
        <w:t>5 083</w:t>
      </w:r>
      <w:r>
        <w:rPr>
          <w:szCs w:val="22"/>
          <w:lang w:val="sk-SK"/>
        </w:rPr>
        <w:t xml:space="preserve"> </w:t>
      </w:r>
      <w:r>
        <w:rPr>
          <w:b/>
          <w:szCs w:val="22"/>
          <w:lang w:val="sk-SK"/>
        </w:rPr>
        <w:t>m3</w:t>
      </w:r>
    </w:p>
    <w:p w:rsidR="00220DD1" w:rsidRDefault="00220DD1">
      <w:pPr>
        <w:rPr>
          <w:szCs w:val="22"/>
          <w:lang w:val="sk-SK"/>
        </w:rPr>
      </w:pPr>
    </w:p>
    <w:tbl>
      <w:tblPr>
        <w:tblW w:w="8780" w:type="dxa"/>
        <w:tblInd w:w="55" w:type="dxa"/>
        <w:tblCellMar>
          <w:left w:w="70" w:type="dxa"/>
          <w:right w:w="70" w:type="dxa"/>
        </w:tblCellMar>
        <w:tblLook w:val="04A0" w:firstRow="1" w:lastRow="0" w:firstColumn="1" w:lastColumn="0" w:noHBand="0" w:noVBand="1"/>
      </w:tblPr>
      <w:tblGrid>
        <w:gridCol w:w="1121"/>
        <w:gridCol w:w="1104"/>
        <w:gridCol w:w="803"/>
        <w:gridCol w:w="1103"/>
        <w:gridCol w:w="420"/>
        <w:gridCol w:w="1220"/>
        <w:gridCol w:w="1103"/>
        <w:gridCol w:w="803"/>
        <w:gridCol w:w="1103"/>
      </w:tblGrid>
      <w:tr w:rsidR="00220DD1" w:rsidRPr="00220DD1" w:rsidTr="00220DD1">
        <w:trPr>
          <w:trHeight w:val="1290"/>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b/>
                <w:bCs/>
                <w:sz w:val="16"/>
                <w:szCs w:val="16"/>
                <w:lang w:val="sk-SK" w:eastAsia="sk-SK"/>
              </w:rPr>
            </w:pPr>
            <w:r w:rsidRPr="00220DD1">
              <w:rPr>
                <w:rFonts w:ascii="Arial CE" w:hAnsi="Arial CE" w:cs="Arial CE"/>
                <w:b/>
                <w:bCs/>
                <w:sz w:val="16"/>
                <w:szCs w:val="16"/>
                <w:lang w:val="sk-SK" w:eastAsia="sk-SK"/>
              </w:rPr>
              <w:t>JPRL</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220DD1" w:rsidRPr="00220DD1" w:rsidRDefault="00220DD1" w:rsidP="00220DD1">
            <w:pPr>
              <w:suppressAutoHyphens w:val="0"/>
              <w:jc w:val="center"/>
              <w:rPr>
                <w:rFonts w:ascii="Arial CE" w:hAnsi="Arial CE" w:cs="Arial CE"/>
                <w:b/>
                <w:bCs/>
                <w:sz w:val="16"/>
                <w:szCs w:val="16"/>
                <w:lang w:val="sk-SK" w:eastAsia="sk-SK"/>
              </w:rPr>
            </w:pPr>
            <w:r w:rsidRPr="00220DD1">
              <w:rPr>
                <w:rFonts w:ascii="Arial CE" w:hAnsi="Arial CE" w:cs="Arial CE"/>
                <w:b/>
                <w:bCs/>
                <w:sz w:val="16"/>
                <w:szCs w:val="16"/>
                <w:lang w:val="sk-SK" w:eastAsia="sk-SK"/>
              </w:rPr>
              <w:t>technológia</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220DD1" w:rsidRPr="00220DD1" w:rsidRDefault="00220DD1" w:rsidP="00220DD1">
            <w:pPr>
              <w:suppressAutoHyphens w:val="0"/>
              <w:jc w:val="center"/>
              <w:rPr>
                <w:rFonts w:ascii="Arial CE" w:hAnsi="Arial CE" w:cs="Arial CE"/>
                <w:b/>
                <w:bCs/>
                <w:sz w:val="16"/>
                <w:szCs w:val="16"/>
                <w:lang w:val="sk-SK" w:eastAsia="sk-SK"/>
              </w:rPr>
            </w:pPr>
            <w:r w:rsidRPr="00220DD1">
              <w:rPr>
                <w:rFonts w:ascii="Arial CE" w:hAnsi="Arial CE" w:cs="Arial CE"/>
                <w:b/>
                <w:bCs/>
                <w:sz w:val="16"/>
                <w:szCs w:val="16"/>
                <w:lang w:val="sk-SK" w:eastAsia="sk-SK"/>
              </w:rPr>
              <w:t xml:space="preserve">drevina </w:t>
            </w:r>
            <w:proofErr w:type="spellStart"/>
            <w:r w:rsidRPr="00220DD1">
              <w:rPr>
                <w:rFonts w:ascii="Arial CE" w:hAnsi="Arial CE" w:cs="Arial CE"/>
                <w:b/>
                <w:bCs/>
                <w:sz w:val="16"/>
                <w:szCs w:val="16"/>
                <w:lang w:val="sk-SK" w:eastAsia="sk-SK"/>
              </w:rPr>
              <w:t>ihl</w:t>
            </w:r>
            <w:proofErr w:type="spellEnd"/>
            <w:r w:rsidRPr="00220DD1">
              <w:rPr>
                <w:rFonts w:ascii="Arial CE" w:hAnsi="Arial CE" w:cs="Arial CE"/>
                <w:b/>
                <w:bCs/>
                <w:sz w:val="16"/>
                <w:szCs w:val="16"/>
                <w:lang w:val="sk-SK" w:eastAsia="sk-SK"/>
              </w:rPr>
              <w:t>.+list.</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20DD1" w:rsidRPr="00220DD1" w:rsidRDefault="00220DD1" w:rsidP="00220DD1">
            <w:pPr>
              <w:suppressAutoHyphens w:val="0"/>
              <w:jc w:val="center"/>
              <w:rPr>
                <w:rFonts w:ascii="Arial CE" w:hAnsi="Arial CE" w:cs="Arial CE"/>
                <w:b/>
                <w:bCs/>
                <w:sz w:val="16"/>
                <w:szCs w:val="16"/>
                <w:lang w:val="sk-SK" w:eastAsia="sk-SK"/>
              </w:rPr>
            </w:pPr>
            <w:r w:rsidRPr="00220DD1">
              <w:rPr>
                <w:rFonts w:ascii="Arial CE" w:hAnsi="Arial CE" w:cs="Arial CE"/>
                <w:b/>
                <w:bCs/>
                <w:sz w:val="16"/>
                <w:szCs w:val="16"/>
                <w:lang w:val="sk-SK" w:eastAsia="sk-SK"/>
              </w:rPr>
              <w:t>navrhovaná cena v EUR/m3 bez DPH</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b/>
                <w:bCs/>
                <w:sz w:val="16"/>
                <w:szCs w:val="16"/>
                <w:lang w:val="sk-SK" w:eastAsia="sk-SK"/>
              </w:rPr>
            </w:pPr>
            <w:r w:rsidRPr="00220DD1">
              <w:rPr>
                <w:rFonts w:ascii="Arial CE" w:hAnsi="Arial CE" w:cs="Arial CE"/>
                <w:b/>
                <w:bCs/>
                <w:sz w:val="16"/>
                <w:szCs w:val="16"/>
                <w:lang w:val="sk-SK" w:eastAsia="sk-SK"/>
              </w:rPr>
              <w:t>JPRL</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20DD1" w:rsidRPr="00220DD1" w:rsidRDefault="00220DD1" w:rsidP="00220DD1">
            <w:pPr>
              <w:suppressAutoHyphens w:val="0"/>
              <w:jc w:val="center"/>
              <w:rPr>
                <w:rFonts w:ascii="Arial CE" w:hAnsi="Arial CE" w:cs="Arial CE"/>
                <w:b/>
                <w:bCs/>
                <w:sz w:val="16"/>
                <w:szCs w:val="16"/>
                <w:lang w:val="sk-SK" w:eastAsia="sk-SK"/>
              </w:rPr>
            </w:pPr>
            <w:r w:rsidRPr="00220DD1">
              <w:rPr>
                <w:rFonts w:ascii="Arial CE" w:hAnsi="Arial CE" w:cs="Arial CE"/>
                <w:b/>
                <w:bCs/>
                <w:sz w:val="16"/>
                <w:szCs w:val="16"/>
                <w:lang w:val="sk-SK" w:eastAsia="sk-SK"/>
              </w:rPr>
              <w:t>technológia</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220DD1" w:rsidRPr="00220DD1" w:rsidRDefault="00220DD1" w:rsidP="00220DD1">
            <w:pPr>
              <w:suppressAutoHyphens w:val="0"/>
              <w:jc w:val="center"/>
              <w:rPr>
                <w:rFonts w:ascii="Arial CE" w:hAnsi="Arial CE" w:cs="Arial CE"/>
                <w:b/>
                <w:bCs/>
                <w:sz w:val="16"/>
                <w:szCs w:val="16"/>
                <w:lang w:val="sk-SK" w:eastAsia="sk-SK"/>
              </w:rPr>
            </w:pPr>
            <w:r w:rsidRPr="00220DD1">
              <w:rPr>
                <w:rFonts w:ascii="Arial CE" w:hAnsi="Arial CE" w:cs="Arial CE"/>
                <w:b/>
                <w:bCs/>
                <w:sz w:val="16"/>
                <w:szCs w:val="16"/>
                <w:lang w:val="sk-SK" w:eastAsia="sk-SK"/>
              </w:rPr>
              <w:t xml:space="preserve">drevina </w:t>
            </w:r>
            <w:proofErr w:type="spellStart"/>
            <w:r w:rsidRPr="00220DD1">
              <w:rPr>
                <w:rFonts w:ascii="Arial CE" w:hAnsi="Arial CE" w:cs="Arial CE"/>
                <w:b/>
                <w:bCs/>
                <w:sz w:val="16"/>
                <w:szCs w:val="16"/>
                <w:lang w:val="sk-SK" w:eastAsia="sk-SK"/>
              </w:rPr>
              <w:t>ihl</w:t>
            </w:r>
            <w:proofErr w:type="spellEnd"/>
            <w:r w:rsidRPr="00220DD1">
              <w:rPr>
                <w:rFonts w:ascii="Arial CE" w:hAnsi="Arial CE" w:cs="Arial CE"/>
                <w:b/>
                <w:bCs/>
                <w:sz w:val="16"/>
                <w:szCs w:val="16"/>
                <w:lang w:val="sk-SK" w:eastAsia="sk-SK"/>
              </w:rPr>
              <w:t>.+list.</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20DD1" w:rsidRPr="00220DD1" w:rsidRDefault="00220DD1" w:rsidP="00220DD1">
            <w:pPr>
              <w:suppressAutoHyphens w:val="0"/>
              <w:jc w:val="center"/>
              <w:rPr>
                <w:rFonts w:ascii="Arial CE" w:hAnsi="Arial CE" w:cs="Arial CE"/>
                <w:b/>
                <w:bCs/>
                <w:sz w:val="16"/>
                <w:szCs w:val="16"/>
                <w:lang w:val="sk-SK" w:eastAsia="sk-SK"/>
              </w:rPr>
            </w:pPr>
            <w:r w:rsidRPr="00220DD1">
              <w:rPr>
                <w:rFonts w:ascii="Arial CE" w:hAnsi="Arial CE" w:cs="Arial CE"/>
                <w:b/>
                <w:bCs/>
                <w:sz w:val="16"/>
                <w:szCs w:val="16"/>
                <w:lang w:val="sk-SK" w:eastAsia="sk-SK"/>
              </w:rPr>
              <w:t>navrhovaná cena v EUR/m3 bez DPH</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1641 01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44,30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17351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43,86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1641 02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39,38</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17351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20,09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1642 01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42,46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1736a1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44,96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1643b1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40,66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1736a1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41,61</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1643c0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16,16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1736a2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1644a1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16,05</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1736b1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45,10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1644a19</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41,44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1736c</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43,75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1644a2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1736d</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45,88</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1644b0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15,10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1736d</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3,39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1644c1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38,05</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1736e</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19,60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1645a0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40,23</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1737a</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45,88</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1645b0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16,27</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1737a</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0,47</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1646 1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36,39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1737b</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12,57</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1647a1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41,36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1738a</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24,86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1647b0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1738b1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42,90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1649 01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40,39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1739a1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42,48</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1649 02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15,55</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1739b</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18,35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1650 11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41,01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1739c1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47,10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1650 12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35,01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1739c2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7,07</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1653 0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40,53</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17401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44,63</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1654 1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41,04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17411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42,45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1655 0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40,61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17412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1656a11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44,61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17421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45,40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1656a2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17421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41,01</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1656b0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14,86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17421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1656b09</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44,41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17422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9,60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1657a11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41,61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1744</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44,24</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1657a12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1744</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9,60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1657a2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7,94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1747b</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44,40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1657a3</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1748a</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16,47</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1657b11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39,05</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1748b</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43,39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1657b12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9,44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1748c</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17,47</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1657c0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1748d</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42,26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1658 0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39,83</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1749a1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46,76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1659a12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14,84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1749a2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11,49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1659b1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41,09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1749a3</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6,30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1659c0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15,77</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1749b</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6,30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1660a1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1750a</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43,48</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1660b11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41,45</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1750b</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1660b12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13,36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1751a</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43,66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1661a1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7,79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1751b</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7,79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1661a29</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40,96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17521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45,94</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1661b0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35,95</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17521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41,91</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lastRenderedPageBreak/>
              <w:t>1661c0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12,87</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17522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1706A1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45,18</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1753a1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46,33</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1706A1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14,11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1753a2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1706B</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46,64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1753b</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41,76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1706B</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6,37</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1754</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42,58</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1706C1 55</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38,14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1755</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18,05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1706D1 45</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20,69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1756a</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46,16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1707</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45,86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1756a</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1709 1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44,33</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1756b</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27,25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1709 1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18,46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1757</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47,28</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1710A1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45,68</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1757</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13,80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1710A1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0,57</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1758a</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25,24</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1711A1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45,49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1758b</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18,76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1711A1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1,35</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1605 A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37,86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1711B1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45,68</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1628 A 20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14,96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1711B2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5,60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1631 1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14,82</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1712A1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46,06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1631 19</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46,01</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1712A2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0,87</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1632 1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45,65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1712B1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44,90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1632 2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5,54</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1712B1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0,96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1633 1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43,26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1714A1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1633 2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11,06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1714A1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1634a1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41,90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1714B</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10,87</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1634a2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10,40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1714C</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12,24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1634a49</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41,29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1715A1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45,79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1634b0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41,01</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1715A1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7,01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1635 1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42,30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1715B1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46,64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1635 2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11,02</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1715B2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6,67</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1636a11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40,10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1715C</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46,84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1636a12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5,89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1716A1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45,41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1636b11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42,30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1716A1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0,57</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1636b12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14,29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1716B</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43,94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1636c0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11,71</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1716C1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44,40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1637a1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41,30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1716C1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0,19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1637b0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15,70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1716C2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1638 01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39,23</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1717A1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47,99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1638 02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17,05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1717a2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1639 01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42,75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1717b</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41,99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1639 02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16,22</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1718a1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45,55</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1640a0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43,04</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1718a2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9,76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1640b0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20,44</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1718b</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46,55</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1759 A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15,69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1718c</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46,90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1759 B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12,65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1718c</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1759 C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11,20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1719a</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44,75</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1762 B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11,36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1719a</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1765 B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20,00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1719b</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19,10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1766 B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20,55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45,18</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1768 A 02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24,15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1720</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5,96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1769 A 02</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12,91</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17211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43,44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1769 B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38,31</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17212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10,61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1770    01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39,24</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lastRenderedPageBreak/>
              <w:t>1722a1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44,84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1771   10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36,53</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1722a1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9,76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1772   10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35,24</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1722a2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9,76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1778 B 10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40,34</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1722b</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41,80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1779 A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15,24</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1722c</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44,79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1779 B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40,48</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1723a1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45,38</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1791 B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40,29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1723a1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1791 C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37,18</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1723a2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8,54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1792 B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39,64</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1723b1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40,58</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1792 C 10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7,20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17241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43,13</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1794    00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35,51</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17242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10,57</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1795 A 11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40,30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17251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42,88</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1795 B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39,35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17252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1796 C 10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45,49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17261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43,29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1796 D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39,78</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17271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44,06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1797 A 01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46,54</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1728a</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43,31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1797 B 10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46,25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1728b1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47,08</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1797 B 20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17,25</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1728b2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1798 B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43,76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1728c1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43,64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1798 C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45,36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1728c2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10,76</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1799 A 10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44,96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1730a1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18,05</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1799 B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43,56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1730b</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14,71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 xml:space="preserve">1800    00 </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44,40</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1731a</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14,71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1801 A 10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41,74</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1731b1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42,34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1801 B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10,47</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1731b2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1802    00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46,46</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17322</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44,34</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1803    10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41,83</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1733a1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43,11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1804    11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45,83</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1733a1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7A2C20">
            <w:pPr>
              <w:suppressAutoHyphens w:val="0"/>
              <w:jc w:val="center"/>
              <w:rPr>
                <w:rFonts w:ascii="Arial CE" w:hAnsi="Arial CE" w:cs="Arial CE"/>
                <w:sz w:val="20"/>
                <w:lang w:val="sk-SK" w:eastAsia="sk-SK"/>
              </w:rPr>
            </w:pPr>
            <w:r w:rsidRPr="00220DD1">
              <w:rPr>
                <w:rFonts w:ascii="Arial CE" w:hAnsi="Arial CE" w:cs="Arial CE"/>
                <w:sz w:val="20"/>
                <w:lang w:val="sk-SK" w:eastAsia="sk-SK"/>
              </w:rPr>
              <w:t>0,</w:t>
            </w:r>
            <w:r w:rsidR="007A2C20">
              <w:rPr>
                <w:rFonts w:ascii="Arial CE" w:hAnsi="Arial CE" w:cs="Arial CE"/>
                <w:sz w:val="20"/>
                <w:lang w:val="sk-SK" w:eastAsia="sk-SK"/>
              </w:rPr>
              <w:t>10</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1805    11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44,79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1733b</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18,19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1806   01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44,79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1734a1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45,61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1807 A 01</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46,69</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1734b1</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43,11</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1807 B 00</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18,52</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1672 b</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1710 b</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16,81</w:t>
            </w:r>
          </w:p>
        </w:tc>
      </w:tr>
      <w:tr w:rsidR="00220DD1" w:rsidRPr="00220DD1" w:rsidTr="00220DD1">
        <w:trPr>
          <w:trHeight w:val="255"/>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1687 a3</w:t>
            </w:r>
          </w:p>
        </w:tc>
        <w:tc>
          <w:tcPr>
            <w:tcW w:w="1104"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K, UKT</w:t>
            </w:r>
          </w:p>
        </w:tc>
        <w:tc>
          <w:tcPr>
            <w:tcW w:w="8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I+L</w:t>
            </w:r>
          </w:p>
        </w:tc>
        <w:tc>
          <w:tcPr>
            <w:tcW w:w="1103" w:type="dxa"/>
            <w:tcBorders>
              <w:top w:val="nil"/>
              <w:left w:val="nil"/>
              <w:bottom w:val="single" w:sz="4" w:space="0" w:color="auto"/>
              <w:right w:val="single" w:sz="4" w:space="0" w:color="auto"/>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r w:rsidRPr="00220DD1">
              <w:rPr>
                <w:rFonts w:ascii="Arial CE" w:hAnsi="Arial CE" w:cs="Arial CE"/>
                <w:sz w:val="20"/>
                <w:lang w:val="sk-SK" w:eastAsia="sk-SK"/>
              </w:rPr>
              <w:t>1,49</w:t>
            </w:r>
          </w:p>
        </w:tc>
        <w:tc>
          <w:tcPr>
            <w:tcW w:w="4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left"/>
              <w:rPr>
                <w:rFonts w:ascii="Arial CE" w:hAnsi="Arial CE" w:cs="Arial CE"/>
                <w:b/>
                <w:bCs/>
                <w:sz w:val="16"/>
                <w:szCs w:val="16"/>
                <w:lang w:val="sk-SK" w:eastAsia="sk-SK"/>
              </w:rPr>
            </w:pPr>
          </w:p>
        </w:tc>
        <w:tc>
          <w:tcPr>
            <w:tcW w:w="1220"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p>
        </w:tc>
        <w:tc>
          <w:tcPr>
            <w:tcW w:w="1103"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p>
        </w:tc>
        <w:tc>
          <w:tcPr>
            <w:tcW w:w="803"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p>
        </w:tc>
        <w:tc>
          <w:tcPr>
            <w:tcW w:w="1103" w:type="dxa"/>
            <w:tcBorders>
              <w:top w:val="nil"/>
              <w:left w:val="nil"/>
              <w:bottom w:val="nil"/>
              <w:right w:val="nil"/>
            </w:tcBorders>
            <w:shd w:val="clear" w:color="auto" w:fill="auto"/>
            <w:noWrap/>
            <w:vAlign w:val="center"/>
            <w:hideMark/>
          </w:tcPr>
          <w:p w:rsidR="00220DD1" w:rsidRPr="00220DD1" w:rsidRDefault="00220DD1" w:rsidP="00220DD1">
            <w:pPr>
              <w:suppressAutoHyphens w:val="0"/>
              <w:jc w:val="center"/>
              <w:rPr>
                <w:rFonts w:ascii="Arial CE" w:hAnsi="Arial CE" w:cs="Arial CE"/>
                <w:sz w:val="20"/>
                <w:lang w:val="sk-SK" w:eastAsia="sk-SK"/>
              </w:rPr>
            </w:pPr>
          </w:p>
        </w:tc>
      </w:tr>
    </w:tbl>
    <w:p w:rsidR="00C45F85" w:rsidRDefault="00C45F85">
      <w:pPr>
        <w:rPr>
          <w:szCs w:val="22"/>
          <w:lang w:val="sk-SK"/>
        </w:rPr>
      </w:pPr>
    </w:p>
    <w:p w:rsidR="00220DD1" w:rsidRDefault="00220DD1">
      <w:pPr>
        <w:suppressAutoHyphens w:val="0"/>
        <w:jc w:val="left"/>
        <w:rPr>
          <w:szCs w:val="22"/>
          <w:lang w:val="sk-SK"/>
        </w:rPr>
      </w:pPr>
      <w:r>
        <w:rPr>
          <w:szCs w:val="22"/>
          <w:lang w:val="sk-SK"/>
        </w:rPr>
        <w:br w:type="page"/>
      </w:r>
    </w:p>
    <w:p w:rsidR="00C45F85" w:rsidRDefault="00C45F85">
      <w:pPr>
        <w:rPr>
          <w:szCs w:val="22"/>
          <w:lang w:val="sk-SK"/>
        </w:rPr>
      </w:pPr>
      <w:r>
        <w:rPr>
          <w:szCs w:val="22"/>
          <w:lang w:val="sk-SK"/>
        </w:rPr>
        <w:lastRenderedPageBreak/>
        <w:t xml:space="preserve">Ochranný obvod Javorina –  predpokladaný objem  </w:t>
      </w:r>
      <w:r w:rsidR="00B565AD" w:rsidRPr="00B565AD">
        <w:rPr>
          <w:b/>
          <w:szCs w:val="22"/>
          <w:lang w:val="sk-SK"/>
        </w:rPr>
        <w:t>4 461</w:t>
      </w:r>
      <w:r w:rsidRPr="00B565AD">
        <w:rPr>
          <w:b/>
          <w:szCs w:val="22"/>
          <w:lang w:val="sk-SK"/>
        </w:rPr>
        <w:t>m3</w:t>
      </w:r>
    </w:p>
    <w:p w:rsidR="00C45F85" w:rsidRDefault="00C45F85">
      <w:pPr>
        <w:rPr>
          <w:szCs w:val="22"/>
          <w:lang w:val="sk-SK"/>
        </w:rPr>
      </w:pPr>
    </w:p>
    <w:tbl>
      <w:tblPr>
        <w:tblW w:w="9360" w:type="dxa"/>
        <w:tblInd w:w="75" w:type="dxa"/>
        <w:tblCellMar>
          <w:left w:w="70" w:type="dxa"/>
          <w:right w:w="70" w:type="dxa"/>
        </w:tblCellMar>
        <w:tblLook w:val="04A0" w:firstRow="1" w:lastRow="0" w:firstColumn="1" w:lastColumn="0" w:noHBand="0" w:noVBand="1"/>
      </w:tblPr>
      <w:tblGrid>
        <w:gridCol w:w="1020"/>
        <w:gridCol w:w="1300"/>
        <w:gridCol w:w="1080"/>
        <w:gridCol w:w="1080"/>
        <w:gridCol w:w="620"/>
        <w:gridCol w:w="1020"/>
        <w:gridCol w:w="1300"/>
        <w:gridCol w:w="820"/>
        <w:gridCol w:w="1120"/>
      </w:tblGrid>
      <w:tr w:rsidR="00B565AD" w:rsidRPr="00B565AD" w:rsidTr="00B520C6">
        <w:trPr>
          <w:trHeight w:val="1047"/>
        </w:trPr>
        <w:tc>
          <w:tcPr>
            <w:tcW w:w="1020" w:type="dxa"/>
            <w:tcBorders>
              <w:top w:val="single" w:sz="4" w:space="0" w:color="auto"/>
              <w:left w:val="single" w:sz="4" w:space="0" w:color="auto"/>
              <w:bottom w:val="nil"/>
              <w:right w:val="single" w:sz="4" w:space="0" w:color="auto"/>
            </w:tcBorders>
            <w:shd w:val="clear" w:color="auto" w:fill="auto"/>
            <w:noWrap/>
            <w:vAlign w:val="center"/>
            <w:hideMark/>
          </w:tcPr>
          <w:p w:rsidR="00B565AD" w:rsidRPr="00B565AD" w:rsidRDefault="00B565AD" w:rsidP="00B565AD">
            <w:pPr>
              <w:suppressAutoHyphens w:val="0"/>
              <w:jc w:val="center"/>
              <w:rPr>
                <w:rFonts w:ascii="Arial" w:hAnsi="Arial" w:cs="Arial"/>
                <w:b/>
                <w:bCs/>
                <w:sz w:val="16"/>
                <w:szCs w:val="16"/>
                <w:lang w:val="sk-SK" w:eastAsia="sk-SK"/>
              </w:rPr>
            </w:pPr>
            <w:r w:rsidRPr="00B565AD">
              <w:rPr>
                <w:rFonts w:ascii="Arial" w:hAnsi="Arial" w:cs="Arial"/>
                <w:b/>
                <w:bCs/>
                <w:sz w:val="16"/>
                <w:szCs w:val="16"/>
                <w:lang w:val="sk-SK" w:eastAsia="sk-SK"/>
              </w:rPr>
              <w:t>JPRL</w:t>
            </w:r>
          </w:p>
        </w:tc>
        <w:tc>
          <w:tcPr>
            <w:tcW w:w="1300" w:type="dxa"/>
            <w:tcBorders>
              <w:top w:val="single" w:sz="4" w:space="0" w:color="auto"/>
              <w:left w:val="nil"/>
              <w:bottom w:val="nil"/>
              <w:right w:val="single" w:sz="4" w:space="0" w:color="auto"/>
            </w:tcBorders>
            <w:shd w:val="clear" w:color="auto" w:fill="auto"/>
            <w:vAlign w:val="center"/>
            <w:hideMark/>
          </w:tcPr>
          <w:p w:rsidR="00B565AD" w:rsidRPr="00B565AD" w:rsidRDefault="00B565AD" w:rsidP="00B565AD">
            <w:pPr>
              <w:suppressAutoHyphens w:val="0"/>
              <w:jc w:val="center"/>
              <w:rPr>
                <w:rFonts w:ascii="Arial" w:hAnsi="Arial" w:cs="Arial"/>
                <w:b/>
                <w:bCs/>
                <w:sz w:val="16"/>
                <w:szCs w:val="16"/>
                <w:lang w:val="sk-SK" w:eastAsia="sk-SK"/>
              </w:rPr>
            </w:pPr>
            <w:r w:rsidRPr="00B565AD">
              <w:rPr>
                <w:rFonts w:ascii="Arial" w:hAnsi="Arial" w:cs="Arial"/>
                <w:b/>
                <w:bCs/>
                <w:sz w:val="16"/>
                <w:szCs w:val="16"/>
                <w:lang w:val="sk-SK" w:eastAsia="sk-SK"/>
              </w:rPr>
              <w:t>technológia</w:t>
            </w:r>
          </w:p>
        </w:tc>
        <w:tc>
          <w:tcPr>
            <w:tcW w:w="1080" w:type="dxa"/>
            <w:tcBorders>
              <w:top w:val="single" w:sz="4" w:space="0" w:color="auto"/>
              <w:left w:val="nil"/>
              <w:bottom w:val="nil"/>
              <w:right w:val="single" w:sz="4" w:space="0" w:color="auto"/>
            </w:tcBorders>
            <w:shd w:val="clear" w:color="auto" w:fill="auto"/>
            <w:vAlign w:val="center"/>
            <w:hideMark/>
          </w:tcPr>
          <w:p w:rsidR="00B565AD" w:rsidRPr="00B565AD" w:rsidRDefault="00B565AD" w:rsidP="00B565AD">
            <w:pPr>
              <w:suppressAutoHyphens w:val="0"/>
              <w:jc w:val="center"/>
              <w:rPr>
                <w:rFonts w:ascii="Arial" w:hAnsi="Arial" w:cs="Arial"/>
                <w:b/>
                <w:bCs/>
                <w:sz w:val="16"/>
                <w:szCs w:val="16"/>
                <w:lang w:val="sk-SK" w:eastAsia="sk-SK"/>
              </w:rPr>
            </w:pPr>
            <w:r w:rsidRPr="00B565AD">
              <w:rPr>
                <w:rFonts w:ascii="Arial" w:hAnsi="Arial" w:cs="Arial"/>
                <w:b/>
                <w:bCs/>
                <w:sz w:val="16"/>
                <w:szCs w:val="16"/>
                <w:lang w:val="sk-SK" w:eastAsia="sk-SK"/>
              </w:rPr>
              <w:t xml:space="preserve">drevina </w:t>
            </w:r>
            <w:proofErr w:type="spellStart"/>
            <w:r w:rsidRPr="00B565AD">
              <w:rPr>
                <w:rFonts w:ascii="Arial" w:hAnsi="Arial" w:cs="Arial"/>
                <w:b/>
                <w:bCs/>
                <w:sz w:val="16"/>
                <w:szCs w:val="16"/>
                <w:lang w:val="sk-SK" w:eastAsia="sk-SK"/>
              </w:rPr>
              <w:t>ihl</w:t>
            </w:r>
            <w:proofErr w:type="spellEnd"/>
            <w:r w:rsidRPr="00B565AD">
              <w:rPr>
                <w:rFonts w:ascii="Arial" w:hAnsi="Arial" w:cs="Arial"/>
                <w:b/>
                <w:bCs/>
                <w:sz w:val="16"/>
                <w:szCs w:val="16"/>
                <w:lang w:val="sk-SK" w:eastAsia="sk-SK"/>
              </w:rPr>
              <w:t>.+list.</w:t>
            </w:r>
          </w:p>
        </w:tc>
        <w:tc>
          <w:tcPr>
            <w:tcW w:w="1080" w:type="dxa"/>
            <w:tcBorders>
              <w:top w:val="single" w:sz="4" w:space="0" w:color="auto"/>
              <w:left w:val="nil"/>
              <w:bottom w:val="nil"/>
              <w:right w:val="single" w:sz="4" w:space="0" w:color="auto"/>
            </w:tcBorders>
            <w:shd w:val="clear" w:color="auto" w:fill="auto"/>
            <w:vAlign w:val="center"/>
            <w:hideMark/>
          </w:tcPr>
          <w:p w:rsidR="00B565AD" w:rsidRPr="00B565AD" w:rsidRDefault="00B565AD" w:rsidP="00B565AD">
            <w:pPr>
              <w:suppressAutoHyphens w:val="0"/>
              <w:jc w:val="center"/>
              <w:rPr>
                <w:rFonts w:ascii="Arial" w:hAnsi="Arial" w:cs="Arial"/>
                <w:b/>
                <w:bCs/>
                <w:sz w:val="16"/>
                <w:szCs w:val="16"/>
                <w:lang w:val="sk-SK" w:eastAsia="sk-SK"/>
              </w:rPr>
            </w:pPr>
            <w:r w:rsidRPr="00B565AD">
              <w:rPr>
                <w:rFonts w:ascii="Arial" w:hAnsi="Arial" w:cs="Arial"/>
                <w:b/>
                <w:bCs/>
                <w:sz w:val="16"/>
                <w:szCs w:val="16"/>
                <w:lang w:val="sk-SK" w:eastAsia="sk-SK"/>
              </w:rPr>
              <w:t>navrhovaná cena v EUR/m3 bez DPH</w:t>
            </w:r>
          </w:p>
        </w:tc>
        <w:tc>
          <w:tcPr>
            <w:tcW w:w="620" w:type="dxa"/>
            <w:tcBorders>
              <w:top w:val="nil"/>
              <w:left w:val="nil"/>
              <w:bottom w:val="nil"/>
              <w:right w:val="nil"/>
            </w:tcBorders>
            <w:shd w:val="clear" w:color="auto" w:fill="auto"/>
            <w:noWrap/>
            <w:vAlign w:val="center"/>
            <w:hideMark/>
          </w:tcPr>
          <w:p w:rsidR="00B565AD" w:rsidRPr="00B565AD" w:rsidRDefault="00B565AD" w:rsidP="00B565AD">
            <w:pPr>
              <w:suppressAutoHyphens w:val="0"/>
              <w:jc w:val="center"/>
              <w:rPr>
                <w:rFonts w:ascii="Arial" w:hAnsi="Arial" w:cs="Arial"/>
                <w:b/>
                <w:bCs/>
                <w:sz w:val="16"/>
                <w:szCs w:val="16"/>
                <w:lang w:val="sk-SK" w:eastAsia="sk-SK"/>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5AD" w:rsidRPr="00B565AD" w:rsidRDefault="00B565AD" w:rsidP="00B565AD">
            <w:pPr>
              <w:suppressAutoHyphens w:val="0"/>
              <w:jc w:val="center"/>
              <w:rPr>
                <w:rFonts w:ascii="Arial" w:hAnsi="Arial" w:cs="Arial"/>
                <w:b/>
                <w:bCs/>
                <w:sz w:val="16"/>
                <w:szCs w:val="16"/>
                <w:lang w:val="sk-SK" w:eastAsia="sk-SK"/>
              </w:rPr>
            </w:pPr>
            <w:r w:rsidRPr="00B565AD">
              <w:rPr>
                <w:rFonts w:ascii="Arial" w:hAnsi="Arial" w:cs="Arial"/>
                <w:b/>
                <w:bCs/>
                <w:sz w:val="16"/>
                <w:szCs w:val="16"/>
                <w:lang w:val="sk-SK" w:eastAsia="sk-SK"/>
              </w:rPr>
              <w:t>JPRL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565AD" w:rsidRPr="00B565AD" w:rsidRDefault="00B565AD" w:rsidP="00B565AD">
            <w:pPr>
              <w:suppressAutoHyphens w:val="0"/>
              <w:jc w:val="center"/>
              <w:rPr>
                <w:rFonts w:ascii="Arial" w:hAnsi="Arial" w:cs="Arial"/>
                <w:b/>
                <w:bCs/>
                <w:sz w:val="16"/>
                <w:szCs w:val="16"/>
                <w:lang w:val="sk-SK" w:eastAsia="sk-SK"/>
              </w:rPr>
            </w:pPr>
            <w:r w:rsidRPr="00B565AD">
              <w:rPr>
                <w:rFonts w:ascii="Arial" w:hAnsi="Arial" w:cs="Arial"/>
                <w:b/>
                <w:bCs/>
                <w:sz w:val="16"/>
                <w:szCs w:val="16"/>
                <w:lang w:val="sk-SK" w:eastAsia="sk-SK"/>
              </w:rPr>
              <w:t>technológia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B565AD" w:rsidRPr="00B565AD" w:rsidRDefault="00B565AD" w:rsidP="00B565AD">
            <w:pPr>
              <w:suppressAutoHyphens w:val="0"/>
              <w:jc w:val="center"/>
              <w:rPr>
                <w:rFonts w:ascii="Arial" w:hAnsi="Arial" w:cs="Arial"/>
                <w:b/>
                <w:bCs/>
                <w:sz w:val="16"/>
                <w:szCs w:val="16"/>
                <w:lang w:val="sk-SK" w:eastAsia="sk-SK"/>
              </w:rPr>
            </w:pPr>
            <w:r w:rsidRPr="00B565AD">
              <w:rPr>
                <w:rFonts w:ascii="Arial" w:hAnsi="Arial" w:cs="Arial"/>
                <w:b/>
                <w:bCs/>
                <w:sz w:val="16"/>
                <w:szCs w:val="16"/>
                <w:lang w:val="sk-SK" w:eastAsia="sk-SK"/>
              </w:rPr>
              <w:t xml:space="preserve">drevina </w:t>
            </w:r>
            <w:proofErr w:type="spellStart"/>
            <w:r w:rsidRPr="00B565AD">
              <w:rPr>
                <w:rFonts w:ascii="Arial" w:hAnsi="Arial" w:cs="Arial"/>
                <w:b/>
                <w:bCs/>
                <w:sz w:val="16"/>
                <w:szCs w:val="16"/>
                <w:lang w:val="sk-SK" w:eastAsia="sk-SK"/>
              </w:rPr>
              <w:t>ihl</w:t>
            </w:r>
            <w:proofErr w:type="spellEnd"/>
            <w:r w:rsidRPr="00B565AD">
              <w:rPr>
                <w:rFonts w:ascii="Arial" w:hAnsi="Arial" w:cs="Arial"/>
                <w:b/>
                <w:bCs/>
                <w:sz w:val="16"/>
                <w:szCs w:val="16"/>
                <w:lang w:val="sk-SK" w:eastAsia="sk-SK"/>
              </w:rPr>
              <w:t>.+list.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565AD" w:rsidRPr="00B565AD" w:rsidRDefault="00B565AD" w:rsidP="00B565AD">
            <w:pPr>
              <w:suppressAutoHyphens w:val="0"/>
              <w:jc w:val="center"/>
              <w:rPr>
                <w:rFonts w:ascii="Arial" w:hAnsi="Arial" w:cs="Arial"/>
                <w:b/>
                <w:bCs/>
                <w:sz w:val="16"/>
                <w:szCs w:val="16"/>
                <w:lang w:val="sk-SK" w:eastAsia="sk-SK"/>
              </w:rPr>
            </w:pPr>
            <w:r w:rsidRPr="00B565AD">
              <w:rPr>
                <w:rFonts w:ascii="Arial" w:hAnsi="Arial" w:cs="Arial"/>
                <w:b/>
                <w:bCs/>
                <w:sz w:val="16"/>
                <w:szCs w:val="16"/>
                <w:lang w:val="sk-SK" w:eastAsia="sk-SK"/>
              </w:rPr>
              <w:t>navrhovaná cena v EUR/m3 bez DPH</w:t>
            </w:r>
          </w:p>
        </w:tc>
      </w:tr>
      <w:tr w:rsidR="00B565AD" w:rsidRPr="00B565AD" w:rsidTr="00B565AD">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1809A00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K,UKT,L</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21,61</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1869 a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38,66</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1810C00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29,25</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1869 b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42,59</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1815B00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37,23</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1869 c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24,21</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1831 00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31,94</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1870 a 00</w:t>
            </w:r>
          </w:p>
        </w:tc>
        <w:tc>
          <w:tcPr>
            <w:tcW w:w="1300" w:type="dxa"/>
            <w:tcBorders>
              <w:top w:val="nil"/>
              <w:left w:val="nil"/>
              <w:bottom w:val="single" w:sz="4" w:space="0" w:color="auto"/>
              <w:right w:val="single" w:sz="4" w:space="0" w:color="auto"/>
            </w:tcBorders>
            <w:shd w:val="clear" w:color="auto" w:fill="auto"/>
            <w:noWrap/>
            <w:vAlign w:val="center"/>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21,21</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1832B00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33,84</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1872 a 00</w:t>
            </w:r>
          </w:p>
        </w:tc>
        <w:tc>
          <w:tcPr>
            <w:tcW w:w="1300" w:type="dxa"/>
            <w:tcBorders>
              <w:top w:val="nil"/>
              <w:left w:val="nil"/>
              <w:bottom w:val="single" w:sz="4" w:space="0" w:color="auto"/>
              <w:right w:val="single" w:sz="4" w:space="0" w:color="auto"/>
            </w:tcBorders>
            <w:shd w:val="clear" w:color="auto" w:fill="auto"/>
            <w:noWrap/>
            <w:vAlign w:val="center"/>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16,12</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1832C</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34,98</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1872 b 00</w:t>
            </w:r>
          </w:p>
        </w:tc>
        <w:tc>
          <w:tcPr>
            <w:tcW w:w="1300" w:type="dxa"/>
            <w:tcBorders>
              <w:top w:val="nil"/>
              <w:left w:val="nil"/>
              <w:bottom w:val="single" w:sz="4" w:space="0" w:color="auto"/>
              <w:right w:val="single" w:sz="4" w:space="0" w:color="auto"/>
            </w:tcBorders>
            <w:shd w:val="clear" w:color="auto" w:fill="auto"/>
            <w:noWrap/>
            <w:vAlign w:val="center"/>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30,13</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1844A</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39,34</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1872 c 00</w:t>
            </w:r>
          </w:p>
        </w:tc>
        <w:tc>
          <w:tcPr>
            <w:tcW w:w="1300" w:type="dxa"/>
            <w:tcBorders>
              <w:top w:val="nil"/>
              <w:left w:val="nil"/>
              <w:bottom w:val="single" w:sz="4" w:space="0" w:color="auto"/>
              <w:right w:val="single" w:sz="4" w:space="0" w:color="auto"/>
            </w:tcBorders>
            <w:shd w:val="clear" w:color="auto" w:fill="auto"/>
            <w:noWrap/>
            <w:vAlign w:val="center"/>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34,66</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1844B10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26,86</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1873 a 11</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48,76</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1844  c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26,70</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1873 a 20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1,00</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1845 00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35,05</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1873 b 00</w:t>
            </w:r>
          </w:p>
        </w:tc>
        <w:tc>
          <w:tcPr>
            <w:tcW w:w="1300" w:type="dxa"/>
            <w:tcBorders>
              <w:top w:val="nil"/>
              <w:left w:val="nil"/>
              <w:bottom w:val="single" w:sz="4" w:space="0" w:color="auto"/>
              <w:right w:val="single" w:sz="4" w:space="0" w:color="auto"/>
            </w:tcBorders>
            <w:shd w:val="clear" w:color="auto" w:fill="auto"/>
            <w:noWrap/>
            <w:vAlign w:val="center"/>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34,78</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1847 00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28,96</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1875</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29,38</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1848 x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1,00</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1876 a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40,60</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1851 b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14,48</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1877 10</w:t>
            </w:r>
          </w:p>
        </w:tc>
        <w:tc>
          <w:tcPr>
            <w:tcW w:w="1300" w:type="dxa"/>
            <w:tcBorders>
              <w:top w:val="nil"/>
              <w:left w:val="nil"/>
              <w:bottom w:val="single" w:sz="4" w:space="0" w:color="auto"/>
              <w:right w:val="single" w:sz="4" w:space="0" w:color="auto"/>
            </w:tcBorders>
            <w:shd w:val="clear" w:color="auto" w:fill="auto"/>
            <w:noWrap/>
            <w:vAlign w:val="center"/>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32,33</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1851 c 1</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14,99</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1878 a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42,04</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1851  d 1</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34,14</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1878 d 10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44,63</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1852 a 10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31,80</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.1878 e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16,80</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1852 b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14,81</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1879 b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18,70</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1852 c 10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31,25</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1880 a 10</w:t>
            </w:r>
          </w:p>
        </w:tc>
        <w:tc>
          <w:tcPr>
            <w:tcW w:w="1300" w:type="dxa"/>
            <w:tcBorders>
              <w:top w:val="nil"/>
              <w:left w:val="nil"/>
              <w:bottom w:val="single" w:sz="4" w:space="0" w:color="auto"/>
              <w:right w:val="single" w:sz="4" w:space="0" w:color="auto"/>
            </w:tcBorders>
            <w:shd w:val="clear" w:color="auto" w:fill="auto"/>
            <w:noWrap/>
            <w:vAlign w:val="center"/>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45,44</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1852 d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23,44</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1880 b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u w:val="single"/>
                <w:lang w:val="sk-SK" w:eastAsia="sk-SK"/>
              </w:rPr>
            </w:pPr>
            <w:r w:rsidRPr="00B565AD">
              <w:rPr>
                <w:rFonts w:ascii="Arial" w:hAnsi="Arial" w:cs="Arial"/>
                <w:sz w:val="16"/>
                <w:szCs w:val="16"/>
                <w:u w:val="single"/>
                <w:lang w:val="sk-SK" w:eastAsia="sk-SK"/>
              </w:rPr>
              <w:t>K</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16,21</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1853 a 11</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39,84</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 xml:space="preserve">1881 11 </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50,50</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1853 b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13,99</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 xml:space="preserve">1882 a 11 </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48,59</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1858 x 11</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38,76</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1882 b</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37,78</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1860 a 10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37,34</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1883 b 10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46,70</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1860 c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42,16</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1886 a</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12,31</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1860 f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35,06</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1886 b 01</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43,83</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1860 g 11</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46,25</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1886 b 02</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14,93</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1861 a 11</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35,83</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1887</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R,K,UKT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22,81</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1862 b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37,01</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1888 10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20,35</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1862 d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20,43</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1889</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R,K,UKT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12,03</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1863 a 10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32,66</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1891B</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3,22</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1863 d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12,06</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1892</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12,00</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1863 f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10,31</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1893 b</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1,00</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1864 a 20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12,19</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1893 d</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2,95</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1864 b 10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1,00</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1893 e</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18,30</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1864 c 10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1,00</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1901d</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26,40</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1866 a 10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13,00</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1903 20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1,00</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1867 a 01</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31,10</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1904</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R,K,UKT</w:t>
            </w:r>
          </w:p>
        </w:tc>
        <w:tc>
          <w:tcPr>
            <w:tcW w:w="8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18,09</w:t>
            </w:r>
          </w:p>
        </w:tc>
      </w:tr>
      <w:tr w:rsidR="00B565AD" w:rsidRPr="00B565AD" w:rsidTr="00B565AD">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16"/>
                <w:szCs w:val="16"/>
                <w:lang w:val="sk-SK" w:eastAsia="sk-SK"/>
              </w:rPr>
            </w:pPr>
            <w:r w:rsidRPr="00B565AD">
              <w:rPr>
                <w:rFonts w:ascii="Arial" w:hAnsi="Arial" w:cs="Arial"/>
                <w:sz w:val="16"/>
                <w:szCs w:val="16"/>
                <w:lang w:val="sk-SK" w:eastAsia="sk-SK"/>
              </w:rPr>
              <w:t>1868 00</w:t>
            </w:r>
          </w:p>
        </w:tc>
        <w:tc>
          <w:tcPr>
            <w:tcW w:w="130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16"/>
                <w:szCs w:val="16"/>
                <w:lang w:val="sk-SK" w:eastAsia="sk-SK"/>
              </w:rPr>
            </w:pPr>
            <w:r w:rsidRPr="00B565AD">
              <w:rPr>
                <w:rFonts w:ascii="Arial" w:hAnsi="Arial" w:cs="Arial"/>
                <w:sz w:val="16"/>
                <w:szCs w:val="16"/>
                <w:lang w:val="sk-SK" w:eastAsia="sk-SK"/>
              </w:rPr>
              <w:t>K,UKT</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I+L</w:t>
            </w:r>
          </w:p>
        </w:tc>
        <w:tc>
          <w:tcPr>
            <w:tcW w:w="108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24,55</w:t>
            </w:r>
          </w:p>
        </w:tc>
        <w:tc>
          <w:tcPr>
            <w:tcW w:w="620" w:type="dxa"/>
            <w:tcBorders>
              <w:top w:val="nil"/>
              <w:left w:val="nil"/>
              <w:bottom w:val="nil"/>
              <w:right w:val="nil"/>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center"/>
              <w:rPr>
                <w:rFonts w:ascii="Calibri" w:hAnsi="Calibri"/>
                <w:szCs w:val="22"/>
                <w:lang w:val="sk-SK" w:eastAsia="sk-SK"/>
              </w:rPr>
            </w:pPr>
            <w:r w:rsidRPr="00B565AD">
              <w:rPr>
                <w:rFonts w:ascii="Calibri" w:hAnsi="Calibri"/>
                <w:szCs w:val="22"/>
                <w:lang w:val="sk-SK" w:eastAsia="sk-SK"/>
              </w:rPr>
              <w:t> </w:t>
            </w:r>
          </w:p>
        </w:tc>
        <w:tc>
          <w:tcPr>
            <w:tcW w:w="1300" w:type="dxa"/>
            <w:tcBorders>
              <w:top w:val="nil"/>
              <w:left w:val="nil"/>
              <w:bottom w:val="single" w:sz="4" w:space="0" w:color="000000"/>
              <w:right w:val="single" w:sz="4" w:space="0" w:color="000000"/>
            </w:tcBorders>
            <w:shd w:val="clear" w:color="auto" w:fill="auto"/>
            <w:noWrap/>
            <w:vAlign w:val="bottom"/>
            <w:hideMark/>
          </w:tcPr>
          <w:p w:rsidR="00B565AD" w:rsidRPr="00B565AD" w:rsidRDefault="00B565AD" w:rsidP="00B565AD">
            <w:pPr>
              <w:suppressAutoHyphens w:val="0"/>
              <w:jc w:val="left"/>
              <w:rPr>
                <w:rFonts w:ascii="Arial" w:hAnsi="Arial" w:cs="Arial"/>
                <w:sz w:val="20"/>
                <w:lang w:val="sk-SK" w:eastAsia="sk-SK"/>
              </w:rPr>
            </w:pPr>
            <w:r w:rsidRPr="00B565AD">
              <w:rPr>
                <w:rFonts w:ascii="Arial" w:hAnsi="Arial" w:cs="Arial"/>
                <w:sz w:val="20"/>
                <w:lang w:val="sk-SK" w:eastAsia="sk-SK"/>
              </w:rPr>
              <w:t> </w:t>
            </w:r>
          </w:p>
        </w:tc>
        <w:tc>
          <w:tcPr>
            <w:tcW w:w="820" w:type="dxa"/>
            <w:tcBorders>
              <w:top w:val="nil"/>
              <w:left w:val="nil"/>
              <w:bottom w:val="single" w:sz="4" w:space="0" w:color="000000"/>
              <w:right w:val="single" w:sz="4" w:space="0" w:color="000000"/>
            </w:tcBorders>
            <w:shd w:val="clear" w:color="auto" w:fill="auto"/>
            <w:noWrap/>
            <w:vAlign w:val="bottom"/>
            <w:hideMark/>
          </w:tcPr>
          <w:p w:rsidR="00B565AD" w:rsidRPr="00B565AD" w:rsidRDefault="00B565AD" w:rsidP="00B565AD">
            <w:pPr>
              <w:suppressAutoHyphens w:val="0"/>
              <w:jc w:val="center"/>
              <w:rPr>
                <w:rFonts w:ascii="Arial" w:hAnsi="Arial" w:cs="Arial"/>
                <w:sz w:val="20"/>
                <w:lang w:val="sk-SK" w:eastAsia="sk-SK"/>
              </w:rPr>
            </w:pPr>
            <w:r w:rsidRPr="00B565AD">
              <w:rPr>
                <w:rFonts w:ascii="Arial" w:hAnsi="Arial" w:cs="Arial"/>
                <w:sz w:val="20"/>
                <w:lang w:val="sk-SK" w:eastAsia="sk-SK"/>
              </w:rPr>
              <w:t> </w:t>
            </w:r>
          </w:p>
        </w:tc>
        <w:tc>
          <w:tcPr>
            <w:tcW w:w="1120" w:type="dxa"/>
            <w:tcBorders>
              <w:top w:val="nil"/>
              <w:left w:val="nil"/>
              <w:bottom w:val="single" w:sz="4" w:space="0" w:color="auto"/>
              <w:right w:val="single" w:sz="4" w:space="0" w:color="auto"/>
            </w:tcBorders>
            <w:shd w:val="clear" w:color="auto" w:fill="auto"/>
            <w:noWrap/>
            <w:vAlign w:val="bottom"/>
            <w:hideMark/>
          </w:tcPr>
          <w:p w:rsidR="00B565AD" w:rsidRPr="00B565AD" w:rsidRDefault="00B565AD" w:rsidP="00B565AD">
            <w:pPr>
              <w:suppressAutoHyphens w:val="0"/>
              <w:jc w:val="left"/>
              <w:rPr>
                <w:rFonts w:ascii="Arial" w:hAnsi="Arial" w:cs="Arial"/>
                <w:sz w:val="20"/>
                <w:lang w:val="sk-SK" w:eastAsia="sk-SK"/>
              </w:rPr>
            </w:pPr>
            <w:r w:rsidRPr="00B565AD">
              <w:rPr>
                <w:rFonts w:ascii="Arial" w:hAnsi="Arial" w:cs="Arial"/>
                <w:sz w:val="20"/>
                <w:lang w:val="sk-SK" w:eastAsia="sk-SK"/>
              </w:rPr>
              <w:t> </w:t>
            </w:r>
          </w:p>
        </w:tc>
      </w:tr>
    </w:tbl>
    <w:p w:rsidR="00C45F85" w:rsidRDefault="00C45F85">
      <w:pPr>
        <w:rPr>
          <w:szCs w:val="22"/>
          <w:lang w:val="sk-SK"/>
        </w:rPr>
      </w:pPr>
      <w:r>
        <w:rPr>
          <w:szCs w:val="22"/>
          <w:lang w:val="sk-SK"/>
        </w:rPr>
        <w:lastRenderedPageBreak/>
        <w:t xml:space="preserve">Ochranný obvod Oravice –  predpokladaný objem  </w:t>
      </w:r>
      <w:r w:rsidR="005151C4" w:rsidRPr="005151C4">
        <w:rPr>
          <w:b/>
          <w:szCs w:val="22"/>
          <w:lang w:val="sk-SK"/>
        </w:rPr>
        <w:t>2 212</w:t>
      </w:r>
      <w:r w:rsidR="005151C4">
        <w:rPr>
          <w:szCs w:val="22"/>
          <w:lang w:val="sk-SK"/>
        </w:rPr>
        <w:t xml:space="preserve"> </w:t>
      </w:r>
      <w:r>
        <w:rPr>
          <w:b/>
          <w:szCs w:val="22"/>
          <w:lang w:val="sk-SK"/>
        </w:rPr>
        <w:t>m3</w:t>
      </w:r>
    </w:p>
    <w:p w:rsidR="00C45F85" w:rsidRDefault="00C45F85">
      <w:pPr>
        <w:rPr>
          <w:szCs w:val="22"/>
          <w:lang w:val="sk-SK"/>
        </w:rPr>
      </w:pPr>
    </w:p>
    <w:tbl>
      <w:tblPr>
        <w:tblW w:w="9120" w:type="dxa"/>
        <w:tblInd w:w="75" w:type="dxa"/>
        <w:tblCellMar>
          <w:left w:w="70" w:type="dxa"/>
          <w:right w:w="70" w:type="dxa"/>
        </w:tblCellMar>
        <w:tblLook w:val="04A0" w:firstRow="1" w:lastRow="0" w:firstColumn="1" w:lastColumn="0" w:noHBand="0" w:noVBand="1"/>
      </w:tblPr>
      <w:tblGrid>
        <w:gridCol w:w="1020"/>
        <w:gridCol w:w="1199"/>
        <w:gridCol w:w="741"/>
        <w:gridCol w:w="1120"/>
        <w:gridCol w:w="960"/>
        <w:gridCol w:w="909"/>
        <w:gridCol w:w="1231"/>
        <w:gridCol w:w="820"/>
        <w:gridCol w:w="1120"/>
      </w:tblGrid>
      <w:tr w:rsidR="00EA1BAC" w:rsidRPr="00EA1BAC" w:rsidTr="00D10B10">
        <w:trPr>
          <w:trHeight w:val="129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BAC" w:rsidRPr="00EA1BAC" w:rsidRDefault="00EA1BAC" w:rsidP="00EA1BAC">
            <w:pPr>
              <w:suppressAutoHyphens w:val="0"/>
              <w:jc w:val="center"/>
              <w:rPr>
                <w:rFonts w:ascii="Arial" w:hAnsi="Arial" w:cs="Arial"/>
                <w:b/>
                <w:bCs/>
                <w:sz w:val="16"/>
                <w:szCs w:val="16"/>
                <w:lang w:val="sk-SK" w:eastAsia="sk-SK"/>
              </w:rPr>
            </w:pPr>
            <w:r w:rsidRPr="00EA1BAC">
              <w:rPr>
                <w:rFonts w:ascii="Arial" w:hAnsi="Arial" w:cs="Arial"/>
                <w:b/>
                <w:bCs/>
                <w:sz w:val="16"/>
                <w:szCs w:val="16"/>
                <w:lang w:val="sk-SK" w:eastAsia="sk-SK"/>
              </w:rPr>
              <w:t>JPRL</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EA1BAC" w:rsidRPr="00EA1BAC" w:rsidRDefault="00EA1BAC" w:rsidP="00EA1BAC">
            <w:pPr>
              <w:suppressAutoHyphens w:val="0"/>
              <w:jc w:val="center"/>
              <w:rPr>
                <w:rFonts w:ascii="Arial" w:hAnsi="Arial" w:cs="Arial"/>
                <w:b/>
                <w:bCs/>
                <w:sz w:val="16"/>
                <w:szCs w:val="16"/>
                <w:lang w:val="sk-SK" w:eastAsia="sk-SK"/>
              </w:rPr>
            </w:pPr>
            <w:proofErr w:type="spellStart"/>
            <w:r w:rsidRPr="00EA1BAC">
              <w:rPr>
                <w:rFonts w:ascii="Arial" w:hAnsi="Arial" w:cs="Arial"/>
                <w:b/>
                <w:bCs/>
                <w:sz w:val="16"/>
                <w:szCs w:val="16"/>
                <w:lang w:val="sk-SK" w:eastAsia="sk-SK"/>
              </w:rPr>
              <w:t>techn</w:t>
            </w:r>
            <w:proofErr w:type="spellEnd"/>
            <w:r w:rsidRPr="00EA1BAC">
              <w:rPr>
                <w:rFonts w:ascii="Arial" w:hAnsi="Arial" w:cs="Arial"/>
                <w:b/>
                <w:bCs/>
                <w:sz w:val="16"/>
                <w:szCs w:val="16"/>
                <w:lang w:val="sk-SK" w:eastAsia="sk-SK"/>
              </w:rPr>
              <w:t xml:space="preserve">.:                     K , RS, UKT,         L Lanovka            </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EA1BAC" w:rsidRPr="00EA1BAC" w:rsidRDefault="00EA1BAC" w:rsidP="00EA1BAC">
            <w:pPr>
              <w:suppressAutoHyphens w:val="0"/>
              <w:jc w:val="center"/>
              <w:rPr>
                <w:rFonts w:ascii="Arial" w:hAnsi="Arial" w:cs="Arial"/>
                <w:b/>
                <w:bCs/>
                <w:sz w:val="16"/>
                <w:szCs w:val="16"/>
                <w:lang w:val="sk-SK" w:eastAsia="sk-SK"/>
              </w:rPr>
            </w:pPr>
            <w:r w:rsidRPr="00EA1BAC">
              <w:rPr>
                <w:rFonts w:ascii="Arial" w:hAnsi="Arial" w:cs="Arial"/>
                <w:b/>
                <w:bCs/>
                <w:sz w:val="16"/>
                <w:szCs w:val="16"/>
                <w:lang w:val="sk-SK" w:eastAsia="sk-SK"/>
              </w:rPr>
              <w:t xml:space="preserve">drevina </w:t>
            </w:r>
            <w:proofErr w:type="spellStart"/>
            <w:r w:rsidRPr="00EA1BAC">
              <w:rPr>
                <w:rFonts w:ascii="Arial" w:hAnsi="Arial" w:cs="Arial"/>
                <w:b/>
                <w:bCs/>
                <w:sz w:val="16"/>
                <w:szCs w:val="16"/>
                <w:lang w:val="sk-SK" w:eastAsia="sk-SK"/>
              </w:rPr>
              <w:t>ihl</w:t>
            </w:r>
            <w:proofErr w:type="spellEnd"/>
            <w:r w:rsidRPr="00EA1BAC">
              <w:rPr>
                <w:rFonts w:ascii="Arial" w:hAnsi="Arial" w:cs="Arial"/>
                <w:b/>
                <w:bCs/>
                <w:sz w:val="16"/>
                <w:szCs w:val="16"/>
                <w:lang w:val="sk-SK" w:eastAsia="sk-SK"/>
              </w:rPr>
              <w:t>.+list.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A1BAC" w:rsidRPr="00EA1BAC" w:rsidRDefault="00EA1BAC" w:rsidP="00EA1BAC">
            <w:pPr>
              <w:suppressAutoHyphens w:val="0"/>
              <w:jc w:val="center"/>
              <w:rPr>
                <w:rFonts w:ascii="Arial" w:hAnsi="Arial" w:cs="Arial"/>
                <w:b/>
                <w:bCs/>
                <w:sz w:val="16"/>
                <w:szCs w:val="16"/>
                <w:lang w:val="sk-SK" w:eastAsia="sk-SK"/>
              </w:rPr>
            </w:pPr>
            <w:r w:rsidRPr="00EA1BAC">
              <w:rPr>
                <w:rFonts w:ascii="Arial" w:hAnsi="Arial" w:cs="Arial"/>
                <w:b/>
                <w:bCs/>
                <w:sz w:val="16"/>
                <w:szCs w:val="16"/>
                <w:lang w:val="sk-SK" w:eastAsia="sk-SK"/>
              </w:rPr>
              <w:t>navrhovaná cena v EUR/m3 bez DPH</w:t>
            </w:r>
          </w:p>
        </w:tc>
        <w:tc>
          <w:tcPr>
            <w:tcW w:w="960" w:type="dxa"/>
            <w:tcBorders>
              <w:top w:val="nil"/>
              <w:left w:val="nil"/>
              <w:bottom w:val="nil"/>
              <w:right w:val="nil"/>
            </w:tcBorders>
            <w:shd w:val="clear" w:color="auto" w:fill="auto"/>
            <w:noWrap/>
            <w:vAlign w:val="center"/>
            <w:hideMark/>
          </w:tcPr>
          <w:p w:rsidR="00EA1BAC" w:rsidRPr="00EA1BAC" w:rsidRDefault="00EA1BAC" w:rsidP="00EA1BAC">
            <w:pPr>
              <w:suppressAutoHyphens w:val="0"/>
              <w:jc w:val="center"/>
              <w:rPr>
                <w:rFonts w:ascii="Arial" w:hAnsi="Arial" w:cs="Arial"/>
                <w:b/>
                <w:bCs/>
                <w:sz w:val="16"/>
                <w:szCs w:val="16"/>
                <w:lang w:val="sk-SK" w:eastAsia="sk-SK"/>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BAC" w:rsidRPr="00EA1BAC" w:rsidRDefault="00EA1BAC" w:rsidP="00EA1BAC">
            <w:pPr>
              <w:suppressAutoHyphens w:val="0"/>
              <w:jc w:val="center"/>
              <w:rPr>
                <w:rFonts w:ascii="Arial" w:hAnsi="Arial" w:cs="Arial"/>
                <w:b/>
                <w:bCs/>
                <w:sz w:val="16"/>
                <w:szCs w:val="16"/>
                <w:lang w:val="sk-SK" w:eastAsia="sk-SK"/>
              </w:rPr>
            </w:pPr>
            <w:r w:rsidRPr="00EA1BAC">
              <w:rPr>
                <w:rFonts w:ascii="Arial" w:hAnsi="Arial" w:cs="Arial"/>
                <w:b/>
                <w:bCs/>
                <w:sz w:val="16"/>
                <w:szCs w:val="16"/>
                <w:lang w:val="sk-SK" w:eastAsia="sk-SK"/>
              </w:rPr>
              <w:t>JPRL</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EA1BAC" w:rsidRPr="00EA1BAC" w:rsidRDefault="00EA1BAC" w:rsidP="00EA1BAC">
            <w:pPr>
              <w:suppressAutoHyphens w:val="0"/>
              <w:jc w:val="center"/>
              <w:rPr>
                <w:rFonts w:ascii="Arial" w:hAnsi="Arial" w:cs="Arial"/>
                <w:b/>
                <w:bCs/>
                <w:sz w:val="16"/>
                <w:szCs w:val="16"/>
                <w:lang w:val="sk-SK" w:eastAsia="sk-SK"/>
              </w:rPr>
            </w:pPr>
            <w:proofErr w:type="spellStart"/>
            <w:r w:rsidRPr="00EA1BAC">
              <w:rPr>
                <w:rFonts w:ascii="Arial" w:hAnsi="Arial" w:cs="Arial"/>
                <w:b/>
                <w:bCs/>
                <w:sz w:val="16"/>
                <w:szCs w:val="16"/>
                <w:lang w:val="sk-SK" w:eastAsia="sk-SK"/>
              </w:rPr>
              <w:t>techn</w:t>
            </w:r>
            <w:proofErr w:type="spellEnd"/>
            <w:r w:rsidRPr="00EA1BAC">
              <w:rPr>
                <w:rFonts w:ascii="Arial" w:hAnsi="Arial" w:cs="Arial"/>
                <w:b/>
                <w:bCs/>
                <w:sz w:val="16"/>
                <w:szCs w:val="16"/>
                <w:lang w:val="sk-SK" w:eastAsia="sk-SK"/>
              </w:rPr>
              <w:t xml:space="preserve">.:                     K , UKT,         L Lanovka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A1BAC" w:rsidRPr="00EA1BAC" w:rsidRDefault="00EA1BAC" w:rsidP="00EA1BAC">
            <w:pPr>
              <w:suppressAutoHyphens w:val="0"/>
              <w:jc w:val="center"/>
              <w:rPr>
                <w:rFonts w:ascii="Arial" w:hAnsi="Arial" w:cs="Arial"/>
                <w:b/>
                <w:bCs/>
                <w:sz w:val="16"/>
                <w:szCs w:val="16"/>
                <w:lang w:val="sk-SK" w:eastAsia="sk-SK"/>
              </w:rPr>
            </w:pPr>
            <w:r w:rsidRPr="00EA1BAC">
              <w:rPr>
                <w:rFonts w:ascii="Arial" w:hAnsi="Arial" w:cs="Arial"/>
                <w:b/>
                <w:bCs/>
                <w:sz w:val="16"/>
                <w:szCs w:val="16"/>
                <w:lang w:val="sk-SK" w:eastAsia="sk-SK"/>
              </w:rPr>
              <w:t xml:space="preserve">drevina </w:t>
            </w:r>
            <w:proofErr w:type="spellStart"/>
            <w:r w:rsidRPr="00EA1BAC">
              <w:rPr>
                <w:rFonts w:ascii="Arial" w:hAnsi="Arial" w:cs="Arial"/>
                <w:b/>
                <w:bCs/>
                <w:sz w:val="16"/>
                <w:szCs w:val="16"/>
                <w:lang w:val="sk-SK" w:eastAsia="sk-SK"/>
              </w:rPr>
              <w:t>ihl</w:t>
            </w:r>
            <w:proofErr w:type="spellEnd"/>
            <w:r w:rsidRPr="00EA1BAC">
              <w:rPr>
                <w:rFonts w:ascii="Arial" w:hAnsi="Arial" w:cs="Arial"/>
                <w:b/>
                <w:bCs/>
                <w:sz w:val="16"/>
                <w:szCs w:val="16"/>
                <w:lang w:val="sk-SK" w:eastAsia="sk-SK"/>
              </w:rPr>
              <w:t>.+list.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A1BAC" w:rsidRPr="00EA1BAC" w:rsidRDefault="00EA1BAC" w:rsidP="00EA1BAC">
            <w:pPr>
              <w:suppressAutoHyphens w:val="0"/>
              <w:jc w:val="center"/>
              <w:rPr>
                <w:rFonts w:ascii="Arial" w:hAnsi="Arial" w:cs="Arial"/>
                <w:b/>
                <w:bCs/>
                <w:sz w:val="16"/>
                <w:szCs w:val="16"/>
                <w:lang w:val="sk-SK" w:eastAsia="sk-SK"/>
              </w:rPr>
            </w:pPr>
            <w:r w:rsidRPr="00EA1BAC">
              <w:rPr>
                <w:rFonts w:ascii="Arial" w:hAnsi="Arial" w:cs="Arial"/>
                <w:b/>
                <w:bCs/>
                <w:sz w:val="16"/>
                <w:szCs w:val="16"/>
                <w:lang w:val="sk-SK" w:eastAsia="sk-SK"/>
              </w:rPr>
              <w:t>navrhovaná cena v EUR/m3 bez DPH</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484</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32,14</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388B 1</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45,56</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485</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38,25</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389A 1</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45,56</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489</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44,48</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389B</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13,81</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494</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37,90</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390A</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40,62</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495</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32,91</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390B</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40,62</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496</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32,91</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393</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40,62</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497</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32,91</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394A</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13,81</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498</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31,37</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395</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34,51</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499</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31,37</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396</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 xml:space="preserve"> 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33,56</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000000" w:fill="FFFFFF"/>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515</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9,66</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397</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34,50</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517</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36,12</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398</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33,81</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518</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36,12</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399</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32,04</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519</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36,12</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400</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35,04</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526</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36,71</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401</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9,80</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527</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36,71</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404B</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8,71</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528</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28,99</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410</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9,15</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529</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28,99</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412</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6,84</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324A</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42,34</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413A</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9,39</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325</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48,45</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418B</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9,75</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326</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30,89</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419</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9,52</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327</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30,89</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425A</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11,49</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328</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33,66</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425C</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9,45</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329</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33,66</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426A</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12,76</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334A</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28,37</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426A</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12,65</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334B</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28,37</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426B</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12,65</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335</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40,11</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428</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29,20</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337</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28,37</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429</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8,15</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341</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28,37</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430</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10,82</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342</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28,37</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431</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30,09</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343</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31,10</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432 10</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31,81</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344A</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41,41</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433</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31,83</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344B</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41,41</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453</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31,99</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360 1</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41,02</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454</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30,04</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361A 1</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48,45</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488</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44,26</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361B 1</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41,41</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000000"/>
              <w:bottom w:val="nil"/>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491A</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40,11</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363</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43,65</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506 1</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37,58</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364</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43,65</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508 1</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36,77</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365 1</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41,41</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511</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35,13</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365 2</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6,11</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512</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33,96</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lastRenderedPageBreak/>
              <w:t>366 1</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41,02</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516 1</w:t>
            </w:r>
          </w:p>
        </w:tc>
        <w:tc>
          <w:tcPr>
            <w:tcW w:w="123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37,36</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384</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31,24</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auto"/>
              <w:bottom w:val="single" w:sz="4" w:space="0" w:color="auto"/>
              <w:right w:val="single" w:sz="4" w:space="0" w:color="auto"/>
            </w:tcBorders>
            <w:shd w:val="clear" w:color="000000" w:fill="FFFFFF"/>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521B</w:t>
            </w:r>
          </w:p>
        </w:tc>
        <w:tc>
          <w:tcPr>
            <w:tcW w:w="1231" w:type="dxa"/>
            <w:tcBorders>
              <w:top w:val="nil"/>
              <w:left w:val="nil"/>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RS, 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10,95</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385</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33,06</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522</w:t>
            </w:r>
          </w:p>
        </w:tc>
        <w:tc>
          <w:tcPr>
            <w:tcW w:w="1231" w:type="dxa"/>
            <w:tcBorders>
              <w:top w:val="nil"/>
              <w:left w:val="nil"/>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33,63</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386</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33,06</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523B</w:t>
            </w:r>
          </w:p>
        </w:tc>
        <w:tc>
          <w:tcPr>
            <w:tcW w:w="1231" w:type="dxa"/>
            <w:tcBorders>
              <w:top w:val="nil"/>
              <w:left w:val="nil"/>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33,15</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387 2</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6,11</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525A</w:t>
            </w:r>
          </w:p>
        </w:tc>
        <w:tc>
          <w:tcPr>
            <w:tcW w:w="1231" w:type="dxa"/>
            <w:tcBorders>
              <w:top w:val="nil"/>
              <w:left w:val="nil"/>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 UKT</w:t>
            </w:r>
          </w:p>
        </w:tc>
        <w:tc>
          <w:tcPr>
            <w:tcW w:w="820"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33,15</w:t>
            </w:r>
          </w:p>
        </w:tc>
      </w:tr>
      <w:tr w:rsidR="00EA1BAC" w:rsidRPr="00EA1BAC" w:rsidTr="00D10B10">
        <w:trPr>
          <w:trHeight w:val="284"/>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388A</w:t>
            </w:r>
          </w:p>
        </w:tc>
        <w:tc>
          <w:tcPr>
            <w:tcW w:w="1199"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K,UKT</w:t>
            </w:r>
          </w:p>
        </w:tc>
        <w:tc>
          <w:tcPr>
            <w:tcW w:w="741" w:type="dxa"/>
            <w:tcBorders>
              <w:top w:val="nil"/>
              <w:left w:val="nil"/>
              <w:bottom w:val="single" w:sz="4" w:space="0" w:color="000000"/>
              <w:right w:val="single" w:sz="4" w:space="0" w:color="000000"/>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r w:rsidRPr="00EA1BAC">
              <w:rPr>
                <w:rFonts w:ascii="Arial" w:hAnsi="Arial" w:cs="Arial"/>
                <w:sz w:val="20"/>
                <w:lang w:val="sk-SK" w:eastAsia="sk-SK"/>
              </w:rPr>
              <w:t>13,81</w:t>
            </w:r>
          </w:p>
        </w:tc>
        <w:tc>
          <w:tcPr>
            <w:tcW w:w="96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center"/>
              <w:rPr>
                <w:rFonts w:ascii="Arial" w:hAnsi="Arial" w:cs="Arial"/>
                <w:sz w:val="20"/>
                <w:lang w:val="sk-SK" w:eastAsia="sk-SK"/>
              </w:rPr>
            </w:pPr>
          </w:p>
        </w:tc>
        <w:tc>
          <w:tcPr>
            <w:tcW w:w="909"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left"/>
              <w:rPr>
                <w:sz w:val="20"/>
                <w:lang w:val="sk-SK" w:eastAsia="sk-SK"/>
              </w:rPr>
            </w:pPr>
          </w:p>
        </w:tc>
        <w:tc>
          <w:tcPr>
            <w:tcW w:w="1231"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left"/>
              <w:rPr>
                <w:sz w:val="20"/>
                <w:lang w:val="sk-SK" w:eastAsia="sk-SK"/>
              </w:rPr>
            </w:pPr>
          </w:p>
        </w:tc>
        <w:tc>
          <w:tcPr>
            <w:tcW w:w="82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left"/>
              <w:rPr>
                <w:sz w:val="20"/>
                <w:lang w:val="sk-SK" w:eastAsia="sk-SK"/>
              </w:rPr>
            </w:pPr>
          </w:p>
        </w:tc>
        <w:tc>
          <w:tcPr>
            <w:tcW w:w="1120" w:type="dxa"/>
            <w:tcBorders>
              <w:top w:val="nil"/>
              <w:left w:val="nil"/>
              <w:bottom w:val="nil"/>
              <w:right w:val="nil"/>
            </w:tcBorders>
            <w:shd w:val="clear" w:color="auto" w:fill="auto"/>
            <w:noWrap/>
            <w:vAlign w:val="bottom"/>
            <w:hideMark/>
          </w:tcPr>
          <w:p w:rsidR="00EA1BAC" w:rsidRPr="00EA1BAC" w:rsidRDefault="00EA1BAC" w:rsidP="00EA1BAC">
            <w:pPr>
              <w:suppressAutoHyphens w:val="0"/>
              <w:jc w:val="left"/>
              <w:rPr>
                <w:sz w:val="20"/>
                <w:lang w:val="sk-SK" w:eastAsia="sk-SK"/>
              </w:rPr>
            </w:pPr>
          </w:p>
        </w:tc>
      </w:tr>
    </w:tbl>
    <w:p w:rsidR="00C45F85" w:rsidRDefault="00C45F85">
      <w:pPr>
        <w:rPr>
          <w:szCs w:val="22"/>
          <w:lang w:val="sk-SK"/>
        </w:rPr>
      </w:pPr>
    </w:p>
    <w:p w:rsidR="00220DD1" w:rsidRDefault="00220DD1">
      <w:pPr>
        <w:suppressAutoHyphens w:val="0"/>
        <w:jc w:val="left"/>
        <w:rPr>
          <w:szCs w:val="22"/>
          <w:lang w:val="sk-SK"/>
        </w:rPr>
      </w:pPr>
      <w:r>
        <w:rPr>
          <w:szCs w:val="22"/>
          <w:lang w:val="sk-SK"/>
        </w:rPr>
        <w:br w:type="page"/>
      </w:r>
    </w:p>
    <w:p w:rsidR="00C45F85" w:rsidRDefault="00C45F85">
      <w:pPr>
        <w:rPr>
          <w:szCs w:val="22"/>
          <w:lang w:val="sk-SK"/>
        </w:rPr>
      </w:pPr>
      <w:r>
        <w:rPr>
          <w:szCs w:val="22"/>
          <w:lang w:val="sk-SK"/>
        </w:rPr>
        <w:lastRenderedPageBreak/>
        <w:t xml:space="preserve">Ochranný obvod Habovka –  predpokladaný objem </w:t>
      </w:r>
      <w:r>
        <w:rPr>
          <w:b/>
          <w:szCs w:val="22"/>
          <w:lang w:val="sk-SK"/>
        </w:rPr>
        <w:t xml:space="preserve"> </w:t>
      </w:r>
      <w:r w:rsidR="0014656A">
        <w:rPr>
          <w:b/>
          <w:szCs w:val="22"/>
          <w:lang w:val="sk-SK"/>
        </w:rPr>
        <w:t xml:space="preserve">9 667 </w:t>
      </w:r>
      <w:r>
        <w:rPr>
          <w:b/>
          <w:szCs w:val="22"/>
          <w:lang w:val="sk-SK"/>
        </w:rPr>
        <w:t>m3</w:t>
      </w:r>
    </w:p>
    <w:p w:rsidR="00C45F85" w:rsidRDefault="00C45F85">
      <w:pPr>
        <w:rPr>
          <w:szCs w:val="22"/>
          <w:lang w:val="sk-SK"/>
        </w:rPr>
      </w:pPr>
    </w:p>
    <w:tbl>
      <w:tblPr>
        <w:tblW w:w="9520" w:type="dxa"/>
        <w:tblInd w:w="55" w:type="dxa"/>
        <w:tblCellMar>
          <w:left w:w="70" w:type="dxa"/>
          <w:right w:w="70" w:type="dxa"/>
        </w:tblCellMar>
        <w:tblLook w:val="04A0" w:firstRow="1" w:lastRow="0" w:firstColumn="1" w:lastColumn="0" w:noHBand="0" w:noVBand="1"/>
      </w:tblPr>
      <w:tblGrid>
        <w:gridCol w:w="1020"/>
        <w:gridCol w:w="1460"/>
        <w:gridCol w:w="820"/>
        <w:gridCol w:w="1120"/>
        <w:gridCol w:w="620"/>
        <w:gridCol w:w="1020"/>
        <w:gridCol w:w="1520"/>
        <w:gridCol w:w="820"/>
        <w:gridCol w:w="1120"/>
      </w:tblGrid>
      <w:tr w:rsidR="00D10B10" w:rsidRPr="00D10B10" w:rsidTr="00D10B10">
        <w:trPr>
          <w:trHeight w:val="129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B10" w:rsidRPr="00D10B10" w:rsidRDefault="00D10B10" w:rsidP="00D10B10">
            <w:pPr>
              <w:suppressAutoHyphens w:val="0"/>
              <w:jc w:val="center"/>
              <w:rPr>
                <w:rFonts w:ascii="Arial CE" w:hAnsi="Arial CE" w:cs="Arial CE"/>
                <w:b/>
                <w:bCs/>
                <w:sz w:val="16"/>
                <w:szCs w:val="16"/>
                <w:lang w:val="sk-SK" w:eastAsia="sk-SK"/>
              </w:rPr>
            </w:pPr>
            <w:r w:rsidRPr="00D10B10">
              <w:rPr>
                <w:rFonts w:ascii="Arial CE" w:hAnsi="Arial CE" w:cs="Arial CE"/>
                <w:b/>
                <w:bCs/>
                <w:sz w:val="16"/>
                <w:szCs w:val="16"/>
                <w:lang w:val="sk-SK" w:eastAsia="sk-SK"/>
              </w:rPr>
              <w:t>JPRL</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10B10" w:rsidRPr="00D10B10" w:rsidRDefault="00D10B10" w:rsidP="00D10B10">
            <w:pPr>
              <w:suppressAutoHyphens w:val="0"/>
              <w:jc w:val="center"/>
              <w:rPr>
                <w:rFonts w:ascii="Arial CE" w:hAnsi="Arial CE" w:cs="Arial CE"/>
                <w:b/>
                <w:bCs/>
                <w:sz w:val="16"/>
                <w:szCs w:val="16"/>
                <w:lang w:val="sk-SK" w:eastAsia="sk-SK"/>
              </w:rPr>
            </w:pPr>
            <w:r w:rsidRPr="00D10B10">
              <w:rPr>
                <w:rFonts w:ascii="Arial CE" w:hAnsi="Arial CE" w:cs="Arial CE"/>
                <w:b/>
                <w:bCs/>
                <w:sz w:val="16"/>
                <w:szCs w:val="16"/>
                <w:lang w:val="sk-SK" w:eastAsia="sk-SK"/>
              </w:rPr>
              <w:t>technológia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10B10" w:rsidRPr="00D10B10" w:rsidRDefault="00D10B10" w:rsidP="00D10B10">
            <w:pPr>
              <w:suppressAutoHyphens w:val="0"/>
              <w:jc w:val="center"/>
              <w:rPr>
                <w:rFonts w:ascii="Arial CE" w:hAnsi="Arial CE" w:cs="Arial CE"/>
                <w:b/>
                <w:bCs/>
                <w:sz w:val="16"/>
                <w:szCs w:val="16"/>
                <w:lang w:val="sk-SK" w:eastAsia="sk-SK"/>
              </w:rPr>
            </w:pPr>
            <w:r w:rsidRPr="00D10B10">
              <w:rPr>
                <w:rFonts w:ascii="Arial CE" w:hAnsi="Arial CE" w:cs="Arial CE"/>
                <w:b/>
                <w:bCs/>
                <w:sz w:val="16"/>
                <w:szCs w:val="16"/>
                <w:lang w:val="sk-SK" w:eastAsia="sk-SK"/>
              </w:rPr>
              <w:t xml:space="preserve">drevina </w:t>
            </w:r>
            <w:proofErr w:type="spellStart"/>
            <w:r w:rsidRPr="00D10B10">
              <w:rPr>
                <w:rFonts w:ascii="Arial CE" w:hAnsi="Arial CE" w:cs="Arial CE"/>
                <w:b/>
                <w:bCs/>
                <w:sz w:val="16"/>
                <w:szCs w:val="16"/>
                <w:lang w:val="sk-SK" w:eastAsia="sk-SK"/>
              </w:rPr>
              <w:t>ihl</w:t>
            </w:r>
            <w:proofErr w:type="spellEnd"/>
            <w:r w:rsidRPr="00D10B10">
              <w:rPr>
                <w:rFonts w:ascii="Arial CE" w:hAnsi="Arial CE" w:cs="Arial CE"/>
                <w:b/>
                <w:bCs/>
                <w:sz w:val="16"/>
                <w:szCs w:val="16"/>
                <w:lang w:val="sk-SK" w:eastAsia="sk-SK"/>
              </w:rPr>
              <w:t>.+list.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10B10" w:rsidRPr="00D10B10" w:rsidRDefault="00D10B10" w:rsidP="00D10B10">
            <w:pPr>
              <w:suppressAutoHyphens w:val="0"/>
              <w:jc w:val="center"/>
              <w:rPr>
                <w:rFonts w:ascii="Arial CE" w:hAnsi="Arial CE" w:cs="Arial CE"/>
                <w:b/>
                <w:bCs/>
                <w:sz w:val="16"/>
                <w:szCs w:val="16"/>
                <w:lang w:val="sk-SK" w:eastAsia="sk-SK"/>
              </w:rPr>
            </w:pPr>
            <w:r w:rsidRPr="00D10B10">
              <w:rPr>
                <w:rFonts w:ascii="Arial CE" w:hAnsi="Arial CE" w:cs="Arial CE"/>
                <w:b/>
                <w:bCs/>
                <w:sz w:val="16"/>
                <w:szCs w:val="16"/>
                <w:lang w:val="sk-SK" w:eastAsia="sk-SK"/>
              </w:rPr>
              <w:t>navrhovaná cena v EUR/m3 bez DPH</w:t>
            </w:r>
          </w:p>
        </w:tc>
        <w:tc>
          <w:tcPr>
            <w:tcW w:w="620" w:type="dxa"/>
            <w:tcBorders>
              <w:top w:val="nil"/>
              <w:left w:val="nil"/>
              <w:bottom w:val="nil"/>
              <w:right w:val="nil"/>
            </w:tcBorders>
            <w:shd w:val="clear" w:color="auto" w:fill="auto"/>
            <w:noWrap/>
            <w:vAlign w:val="center"/>
            <w:hideMark/>
          </w:tcPr>
          <w:p w:rsidR="00D10B10" w:rsidRPr="00D10B10" w:rsidRDefault="00D10B10" w:rsidP="00D10B10">
            <w:pPr>
              <w:suppressAutoHyphens w:val="0"/>
              <w:jc w:val="center"/>
              <w:rPr>
                <w:rFonts w:ascii="Arial CE" w:hAnsi="Arial CE" w:cs="Arial CE"/>
                <w:b/>
                <w:bCs/>
                <w:sz w:val="16"/>
                <w:szCs w:val="16"/>
                <w:lang w:val="sk-SK" w:eastAsia="sk-SK"/>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B10" w:rsidRPr="00D10B10" w:rsidRDefault="00D10B10" w:rsidP="00D10B10">
            <w:pPr>
              <w:suppressAutoHyphens w:val="0"/>
              <w:jc w:val="center"/>
              <w:rPr>
                <w:rFonts w:ascii="Arial CE" w:hAnsi="Arial CE" w:cs="Arial CE"/>
                <w:b/>
                <w:bCs/>
                <w:sz w:val="16"/>
                <w:szCs w:val="16"/>
                <w:lang w:val="sk-SK" w:eastAsia="sk-SK"/>
              </w:rPr>
            </w:pPr>
            <w:r w:rsidRPr="00D10B10">
              <w:rPr>
                <w:rFonts w:ascii="Arial CE" w:hAnsi="Arial CE" w:cs="Arial CE"/>
                <w:b/>
                <w:bCs/>
                <w:sz w:val="16"/>
                <w:szCs w:val="16"/>
                <w:lang w:val="sk-SK" w:eastAsia="sk-SK"/>
              </w:rPr>
              <w:t>JPRL</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10B10" w:rsidRPr="00D10B10" w:rsidRDefault="00D10B10" w:rsidP="00D10B10">
            <w:pPr>
              <w:suppressAutoHyphens w:val="0"/>
              <w:jc w:val="center"/>
              <w:rPr>
                <w:rFonts w:ascii="Arial CE" w:hAnsi="Arial CE" w:cs="Arial CE"/>
                <w:b/>
                <w:bCs/>
                <w:sz w:val="16"/>
                <w:szCs w:val="16"/>
                <w:lang w:val="sk-SK" w:eastAsia="sk-SK"/>
              </w:rPr>
            </w:pPr>
            <w:r w:rsidRPr="00D10B10">
              <w:rPr>
                <w:rFonts w:ascii="Arial CE" w:hAnsi="Arial CE" w:cs="Arial CE"/>
                <w:b/>
                <w:bCs/>
                <w:sz w:val="16"/>
                <w:szCs w:val="16"/>
                <w:lang w:val="sk-SK" w:eastAsia="sk-SK"/>
              </w:rPr>
              <w:t>technológia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10B10" w:rsidRPr="00D10B10" w:rsidRDefault="00D10B10" w:rsidP="00D10B10">
            <w:pPr>
              <w:suppressAutoHyphens w:val="0"/>
              <w:jc w:val="center"/>
              <w:rPr>
                <w:rFonts w:ascii="Arial CE" w:hAnsi="Arial CE" w:cs="Arial CE"/>
                <w:b/>
                <w:bCs/>
                <w:sz w:val="16"/>
                <w:szCs w:val="16"/>
                <w:lang w:val="sk-SK" w:eastAsia="sk-SK"/>
              </w:rPr>
            </w:pPr>
            <w:r w:rsidRPr="00D10B10">
              <w:rPr>
                <w:rFonts w:ascii="Arial CE" w:hAnsi="Arial CE" w:cs="Arial CE"/>
                <w:b/>
                <w:bCs/>
                <w:sz w:val="16"/>
                <w:szCs w:val="16"/>
                <w:lang w:val="sk-SK" w:eastAsia="sk-SK"/>
              </w:rPr>
              <w:t xml:space="preserve">drevina </w:t>
            </w:r>
            <w:proofErr w:type="spellStart"/>
            <w:r w:rsidRPr="00D10B10">
              <w:rPr>
                <w:rFonts w:ascii="Arial CE" w:hAnsi="Arial CE" w:cs="Arial CE"/>
                <w:b/>
                <w:bCs/>
                <w:sz w:val="16"/>
                <w:szCs w:val="16"/>
                <w:lang w:val="sk-SK" w:eastAsia="sk-SK"/>
              </w:rPr>
              <w:t>ihl</w:t>
            </w:r>
            <w:proofErr w:type="spellEnd"/>
            <w:r w:rsidRPr="00D10B10">
              <w:rPr>
                <w:rFonts w:ascii="Arial CE" w:hAnsi="Arial CE" w:cs="Arial CE"/>
                <w:b/>
                <w:bCs/>
                <w:sz w:val="16"/>
                <w:szCs w:val="16"/>
                <w:lang w:val="sk-SK" w:eastAsia="sk-SK"/>
              </w:rPr>
              <w:t>.+list.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10B10" w:rsidRPr="00D10B10" w:rsidRDefault="00D10B10" w:rsidP="00D10B10">
            <w:pPr>
              <w:suppressAutoHyphens w:val="0"/>
              <w:jc w:val="center"/>
              <w:rPr>
                <w:rFonts w:ascii="Arial CE" w:hAnsi="Arial CE" w:cs="Arial CE"/>
                <w:b/>
                <w:bCs/>
                <w:sz w:val="16"/>
                <w:szCs w:val="16"/>
                <w:lang w:val="sk-SK" w:eastAsia="sk-SK"/>
              </w:rPr>
            </w:pPr>
            <w:r w:rsidRPr="00D10B10">
              <w:rPr>
                <w:rFonts w:ascii="Arial CE" w:hAnsi="Arial CE" w:cs="Arial CE"/>
                <w:b/>
                <w:bCs/>
                <w:sz w:val="16"/>
                <w:szCs w:val="16"/>
                <w:lang w:val="sk-SK" w:eastAsia="sk-SK"/>
              </w:rPr>
              <w:t>navrhovaná cena v EUR/m3 bez DPH</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206 10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proofErr w:type="spellStart"/>
            <w:r w:rsidRPr="00D10B10">
              <w:rPr>
                <w:rFonts w:ascii="Arial CE" w:hAnsi="Arial CE" w:cs="Arial CE"/>
                <w:sz w:val="20"/>
                <w:lang w:val="sk-SK" w:eastAsia="sk-SK"/>
              </w:rPr>
              <w:t>UKT,Lanovka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28,53</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298 x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44,66</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206 10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 xml:space="preserve">K, UKT  </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45,28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299 x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42,65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206x20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34,49</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300 a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44,42</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207 11</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48,06</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300 b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42,65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207x12</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301 a 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42,65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207x20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301 b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44,42</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208 00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41,31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306 x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33,38</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208 00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27,73</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307 a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5,74</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209A00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24,28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307 b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30,46</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209A00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 xml:space="preserve"> K ,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33,58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308 x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30,46</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209E00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 xml:space="preserve"> K ,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29,88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309 b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39,15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209E00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 xml:space="preserve"> </w:t>
            </w:r>
            <w:proofErr w:type="spellStart"/>
            <w:r w:rsidRPr="00D10B10">
              <w:rPr>
                <w:rFonts w:ascii="Arial CE" w:hAnsi="Arial CE" w:cs="Arial CE"/>
                <w:sz w:val="20"/>
                <w:lang w:val="sk-SK" w:eastAsia="sk-SK"/>
              </w:rPr>
              <w:t>UKT,Lanovka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12,01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313 a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43,60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210A00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 xml:space="preserve"> </w:t>
            </w:r>
            <w:proofErr w:type="spellStart"/>
            <w:r w:rsidRPr="00D10B10">
              <w:rPr>
                <w:rFonts w:ascii="Arial CE" w:hAnsi="Arial CE" w:cs="Arial CE"/>
                <w:sz w:val="20"/>
                <w:lang w:val="sk-SK" w:eastAsia="sk-SK"/>
              </w:rPr>
              <w:t>UKT,Lanovka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12,01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313 b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34,09</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210A00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 xml:space="preserve"> 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29,88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314 x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40,20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210B10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42,80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315 x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43,60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210B10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 xml:space="preserve"> </w:t>
            </w:r>
            <w:proofErr w:type="spellStart"/>
            <w:r w:rsidRPr="00D10B10">
              <w:rPr>
                <w:rFonts w:ascii="Arial CE" w:hAnsi="Arial CE" w:cs="Arial CE"/>
                <w:sz w:val="20"/>
                <w:lang w:val="sk-SK" w:eastAsia="sk-SK"/>
              </w:rPr>
              <w:t>UKT,Lanovka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32,72</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318A11</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50,95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211 10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40,86</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318a12</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13,04</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211 10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 xml:space="preserve"> </w:t>
            </w:r>
            <w:proofErr w:type="spellStart"/>
            <w:r w:rsidRPr="00D10B10">
              <w:rPr>
                <w:rFonts w:ascii="Arial CE" w:hAnsi="Arial CE" w:cs="Arial CE"/>
                <w:sz w:val="20"/>
                <w:lang w:val="sk-SK" w:eastAsia="sk-SK"/>
              </w:rPr>
              <w:t>UKT,Lanovka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35,25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318B10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50,95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211x20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319 00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40,65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212 11</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45,01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319 00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32,42</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212 20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320 00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40,65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212x30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21,81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320 00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32,42</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213A0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21,81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321 00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40,65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213b00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21,81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321 00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32,42</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214 10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45,01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322 00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23,58</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214 20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322A00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40,65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214x30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322A00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32,42</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215A11</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45,01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322B00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215A20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322B00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215B0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329A10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35,23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229A0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43,97</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329A10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proofErr w:type="spellStart"/>
            <w:r w:rsidRPr="00D10B10">
              <w:rPr>
                <w:rFonts w:ascii="Arial CE" w:hAnsi="Arial CE" w:cs="Arial CE"/>
                <w:sz w:val="20"/>
                <w:lang w:val="sk-SK" w:eastAsia="sk-SK"/>
              </w:rPr>
              <w:t>UKT,Lanovka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26,75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229B00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28,80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329b00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34,56</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230 00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25,01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329B00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Lanovka,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20,64</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230 00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10,49</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329C00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Lanovka,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231 00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10,49</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330 00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31,23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231 00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25,01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330 00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23,58</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234 00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38,08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331 00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37,14</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lastRenderedPageBreak/>
              <w:t>234 00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22,83</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331 00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23,58</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235 00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36,31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332 00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32,50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235 00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24,96</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333</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17,27</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236 00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36,31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334 00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19,78</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236 00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24,96</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335A00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7,80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237 00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36,31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335B01</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1,12</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237 00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24,96</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336 10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242A00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18,55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337A00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242A00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9,08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337B00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proofErr w:type="spellStart"/>
            <w:r w:rsidRPr="00D10B10">
              <w:rPr>
                <w:rFonts w:ascii="Arial CE" w:hAnsi="Arial CE" w:cs="Arial CE"/>
                <w:sz w:val="20"/>
                <w:lang w:val="sk-SK" w:eastAsia="sk-SK"/>
              </w:rPr>
              <w:t>UKT,Lanovka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20,13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242C00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34,68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338 00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22,66</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242C00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11,95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339</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44,37</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243 00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42,01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340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33,73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243 00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33,16</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341 10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6,15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246 00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40,01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342 00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17,39</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247 10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41,82</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343A10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36,87</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247 10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34,08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343A20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 xml:space="preserve">K </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8,25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248 10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41,82</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470 10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30,28</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248 10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34,08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471A</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26,03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249A00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Lanovka,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25,62</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471B</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30,67</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249B00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Lanovka,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25,62</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472A00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38,05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249C0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Lanovka,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19,51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472B00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proofErr w:type="spellStart"/>
            <w:r w:rsidRPr="00D10B10">
              <w:rPr>
                <w:rFonts w:ascii="Arial CE" w:hAnsi="Arial CE" w:cs="Arial CE"/>
                <w:sz w:val="20"/>
                <w:lang w:val="sk-SK" w:eastAsia="sk-SK"/>
              </w:rPr>
              <w:t>UKT,Lanovka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30,86</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249D1</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25,62</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473B00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39,04</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250A00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9,15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474A00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35,80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254 a 20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6,11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482A</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20,36</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254 b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6,11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482A</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28,65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255 a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6,11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483 00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34,65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255 b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484A10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41,96</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255 c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31,48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484B00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11,69</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256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C60812" w:rsidP="00D10B10">
            <w:pPr>
              <w:suppressAutoHyphens w:val="0"/>
              <w:jc w:val="left"/>
              <w:rPr>
                <w:rFonts w:ascii="Arial CE" w:hAnsi="Arial CE" w:cs="Arial CE"/>
                <w:sz w:val="20"/>
                <w:lang w:val="sk-SK" w:eastAsia="sk-SK"/>
              </w:rPr>
            </w:pPr>
            <w:proofErr w:type="spellStart"/>
            <w:r>
              <w:rPr>
                <w:rFonts w:ascii="Arial CE" w:hAnsi="Arial CE" w:cs="Arial CE"/>
                <w:sz w:val="20"/>
                <w:lang w:val="sk-SK" w:eastAsia="sk-SK"/>
              </w:rPr>
              <w:t>ŠLKT,</w:t>
            </w:r>
            <w:r w:rsidR="00D10B10" w:rsidRPr="00D10B10">
              <w:rPr>
                <w:rFonts w:ascii="Arial CE" w:hAnsi="Arial CE" w:cs="Arial CE"/>
                <w:sz w:val="20"/>
                <w:lang w:val="sk-SK" w:eastAsia="sk-SK"/>
              </w:rPr>
              <w: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20,28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485</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44,95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257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C60812" w:rsidP="00D10B10">
            <w:pPr>
              <w:suppressAutoHyphens w:val="0"/>
              <w:jc w:val="left"/>
              <w:rPr>
                <w:rFonts w:ascii="Arial CE" w:hAnsi="Arial CE" w:cs="Arial CE"/>
                <w:sz w:val="20"/>
                <w:lang w:val="sk-SK" w:eastAsia="sk-SK"/>
              </w:rPr>
            </w:pPr>
            <w:proofErr w:type="spellStart"/>
            <w:r>
              <w:rPr>
                <w:rFonts w:ascii="Arial CE" w:hAnsi="Arial CE" w:cs="Arial CE"/>
                <w:sz w:val="20"/>
                <w:lang w:val="sk-SK" w:eastAsia="sk-SK"/>
              </w:rPr>
              <w:t>ŠLKT,</w:t>
            </w:r>
            <w:r w:rsidR="00D10B10" w:rsidRPr="00D10B10">
              <w:rPr>
                <w:rFonts w:ascii="Arial CE" w:hAnsi="Arial CE" w:cs="Arial CE"/>
                <w:sz w:val="20"/>
                <w:lang w:val="sk-SK" w:eastAsia="sk-SK"/>
              </w:rPr>
              <w: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31,16</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485 10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37,13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258 a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39,30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486B</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33,16</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258 b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33,51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487A</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35,35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258 c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15,39</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487B</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44,00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259 a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C60812" w:rsidP="00D10B10">
            <w:pPr>
              <w:suppressAutoHyphens w:val="0"/>
              <w:jc w:val="left"/>
              <w:rPr>
                <w:rFonts w:ascii="Arial CE" w:hAnsi="Arial CE" w:cs="Arial CE"/>
                <w:sz w:val="20"/>
                <w:lang w:val="sk-SK" w:eastAsia="sk-SK"/>
              </w:rPr>
            </w:pPr>
            <w:proofErr w:type="spellStart"/>
            <w:r>
              <w:rPr>
                <w:rFonts w:ascii="Arial CE" w:hAnsi="Arial CE" w:cs="Arial CE"/>
                <w:sz w:val="20"/>
                <w:lang w:val="sk-SK" w:eastAsia="sk-SK"/>
              </w:rPr>
              <w:t>ŠLKT,</w:t>
            </w:r>
            <w:r w:rsidR="00D10B10" w:rsidRPr="00D10B10">
              <w:rPr>
                <w:rFonts w:ascii="Arial CE" w:hAnsi="Arial CE" w:cs="Arial CE"/>
                <w:sz w:val="20"/>
                <w:lang w:val="sk-SK" w:eastAsia="sk-SK"/>
              </w:rPr>
              <w: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22,31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488A</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37,88</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259 a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37,41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488B11</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44,28</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259 b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proofErr w:type="spellStart"/>
            <w:r w:rsidRPr="00D10B10">
              <w:rPr>
                <w:rFonts w:ascii="Arial CE" w:hAnsi="Arial CE" w:cs="Arial CE"/>
                <w:sz w:val="20"/>
                <w:lang w:val="sk-SK" w:eastAsia="sk-SK"/>
              </w:rPr>
              <w:t>ŠLKT,Lanovka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22,78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490 10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39,88</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260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6,12</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491</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28,15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261 a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C60812" w:rsidP="00D10B10">
            <w:pPr>
              <w:suppressAutoHyphens w:val="0"/>
              <w:jc w:val="left"/>
              <w:rPr>
                <w:rFonts w:ascii="Arial CE" w:hAnsi="Arial CE" w:cs="Arial CE"/>
                <w:sz w:val="20"/>
                <w:lang w:val="sk-SK" w:eastAsia="sk-SK"/>
              </w:rPr>
            </w:pPr>
            <w:proofErr w:type="spellStart"/>
            <w:r>
              <w:rPr>
                <w:rFonts w:ascii="Arial CE" w:hAnsi="Arial CE" w:cs="Arial CE"/>
                <w:sz w:val="20"/>
                <w:lang w:val="sk-SK" w:eastAsia="sk-SK"/>
              </w:rPr>
              <w:t>ŠLKT,</w:t>
            </w:r>
            <w:r w:rsidR="00D10B10" w:rsidRPr="00D10B10">
              <w:rPr>
                <w:rFonts w:ascii="Arial CE" w:hAnsi="Arial CE" w:cs="Arial CE"/>
                <w:sz w:val="20"/>
                <w:lang w:val="sk-SK" w:eastAsia="sk-SK"/>
              </w:rPr>
              <w: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23,26</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492 00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28,15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261 b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4,95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494A1</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42,48</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262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37,88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494B</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19,25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263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28,50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494B00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39,58</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264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31,30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495A</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41,96</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265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30,60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495B00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40,63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lastRenderedPageBreak/>
              <w:t>266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21,89</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496x00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2,57</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267 a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28,50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497x00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23,50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267 b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498x00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268 a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26,53</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499A00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268 b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36,57</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499B00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273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30,30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500A00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274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36,41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500A00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274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C60812" w:rsidP="00D10B10">
            <w:pPr>
              <w:suppressAutoHyphens w:val="0"/>
              <w:jc w:val="left"/>
              <w:rPr>
                <w:rFonts w:ascii="Arial CE" w:hAnsi="Arial CE" w:cs="Arial CE"/>
                <w:sz w:val="20"/>
                <w:lang w:val="sk-SK" w:eastAsia="sk-SK"/>
              </w:rPr>
            </w:pPr>
            <w:proofErr w:type="spellStart"/>
            <w:r>
              <w:rPr>
                <w:rFonts w:ascii="Arial CE" w:hAnsi="Arial CE" w:cs="Arial CE"/>
                <w:sz w:val="20"/>
                <w:lang w:val="sk-SK" w:eastAsia="sk-SK"/>
              </w:rPr>
              <w:t>ŠLKT,</w:t>
            </w:r>
            <w:r w:rsidR="00D10B10" w:rsidRPr="00D10B10">
              <w:rPr>
                <w:rFonts w:ascii="Arial CE" w:hAnsi="Arial CE" w:cs="Arial CE"/>
                <w:sz w:val="20"/>
                <w:lang w:val="sk-SK" w:eastAsia="sk-SK"/>
              </w:rPr>
              <w: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17,06</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500B00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275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38,27</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504B00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26,31</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275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C60812" w:rsidP="00D10B10">
            <w:pPr>
              <w:suppressAutoHyphens w:val="0"/>
              <w:jc w:val="left"/>
              <w:rPr>
                <w:rFonts w:ascii="Arial CE" w:hAnsi="Arial CE" w:cs="Arial CE"/>
                <w:sz w:val="20"/>
                <w:lang w:val="sk-SK" w:eastAsia="sk-SK"/>
              </w:rPr>
            </w:pPr>
            <w:proofErr w:type="spellStart"/>
            <w:r>
              <w:rPr>
                <w:rFonts w:ascii="Arial CE" w:hAnsi="Arial CE" w:cs="Arial CE"/>
                <w:sz w:val="20"/>
                <w:lang w:val="sk-SK" w:eastAsia="sk-SK"/>
              </w:rPr>
              <w:t>ŠLKT,</w:t>
            </w:r>
            <w:r w:rsidR="00D10B10" w:rsidRPr="00D10B10">
              <w:rPr>
                <w:rFonts w:ascii="Arial CE" w:hAnsi="Arial CE" w:cs="Arial CE"/>
                <w:sz w:val="20"/>
                <w:lang w:val="sk-SK" w:eastAsia="sk-SK"/>
              </w:rPr>
              <w: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11,25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506A10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29,02</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276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32,16</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506B00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276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C60812" w:rsidP="00D10B10">
            <w:pPr>
              <w:suppressAutoHyphens w:val="0"/>
              <w:jc w:val="left"/>
              <w:rPr>
                <w:rFonts w:ascii="Arial CE" w:hAnsi="Arial CE" w:cs="Arial CE"/>
                <w:sz w:val="20"/>
                <w:lang w:val="sk-SK" w:eastAsia="sk-SK"/>
              </w:rPr>
            </w:pPr>
            <w:proofErr w:type="spellStart"/>
            <w:r>
              <w:rPr>
                <w:rFonts w:ascii="Arial CE" w:hAnsi="Arial CE" w:cs="Arial CE"/>
                <w:sz w:val="20"/>
                <w:lang w:val="sk-SK" w:eastAsia="sk-SK"/>
              </w:rPr>
              <w:t>ŠLKT,</w:t>
            </w:r>
            <w:r w:rsidR="00D10B10" w:rsidRPr="00D10B10">
              <w:rPr>
                <w:rFonts w:ascii="Arial CE" w:hAnsi="Arial CE" w:cs="Arial CE"/>
                <w:sz w:val="20"/>
                <w:lang w:val="sk-SK" w:eastAsia="sk-SK"/>
              </w:rPr>
              <w: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12,55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507C10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37,07</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277 a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32,16</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508A00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22,33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277 a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C60812" w:rsidP="00D10B10">
            <w:pPr>
              <w:suppressAutoHyphens w:val="0"/>
              <w:jc w:val="left"/>
              <w:rPr>
                <w:rFonts w:ascii="Arial CE" w:hAnsi="Arial CE" w:cs="Arial CE"/>
                <w:sz w:val="20"/>
                <w:lang w:val="sk-SK" w:eastAsia="sk-SK"/>
              </w:rPr>
            </w:pPr>
            <w:proofErr w:type="spellStart"/>
            <w:r>
              <w:rPr>
                <w:rFonts w:ascii="Arial CE" w:hAnsi="Arial CE" w:cs="Arial CE"/>
                <w:sz w:val="20"/>
                <w:lang w:val="sk-SK" w:eastAsia="sk-SK"/>
              </w:rPr>
              <w:t>ŠLKT,</w:t>
            </w:r>
            <w:r w:rsidR="00D10B10" w:rsidRPr="00D10B10">
              <w:rPr>
                <w:rFonts w:ascii="Arial CE" w:hAnsi="Arial CE" w:cs="Arial CE"/>
                <w:sz w:val="20"/>
                <w:lang w:val="sk-SK" w:eastAsia="sk-SK"/>
              </w:rPr>
              <w: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11,25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508B</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12,85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277 b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21,98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509</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37,16</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280 b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510A</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45,91</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280 c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33,03</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510B00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40,76</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280 c 20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511A</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281 x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42,58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511B00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3,94</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281 x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C60812" w:rsidP="00D10B10">
            <w:pPr>
              <w:suppressAutoHyphens w:val="0"/>
              <w:jc w:val="left"/>
              <w:rPr>
                <w:rFonts w:ascii="Arial CE" w:hAnsi="Arial CE" w:cs="Arial CE"/>
                <w:sz w:val="20"/>
                <w:lang w:val="sk-SK" w:eastAsia="sk-SK"/>
              </w:rPr>
            </w:pPr>
            <w:proofErr w:type="spellStart"/>
            <w:r>
              <w:rPr>
                <w:rFonts w:ascii="Arial CE" w:hAnsi="Arial CE" w:cs="Arial CE"/>
                <w:sz w:val="20"/>
                <w:lang w:val="sk-SK" w:eastAsia="sk-SK"/>
              </w:rPr>
              <w:t>ŠLKT,</w:t>
            </w:r>
            <w:r w:rsidR="00D10B10" w:rsidRPr="00D10B10">
              <w:rPr>
                <w:rFonts w:ascii="Arial CE" w:hAnsi="Arial CE" w:cs="Arial CE"/>
                <w:sz w:val="20"/>
                <w:lang w:val="sk-SK" w:eastAsia="sk-SK"/>
              </w:rPr>
              <w: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30,61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513</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48,42</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282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42,33</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513 01</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46,91</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287 b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521 00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36,63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287 c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31,23</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521 00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29,63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288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C60812" w:rsidP="00D10B10">
            <w:pPr>
              <w:suppressAutoHyphens w:val="0"/>
              <w:jc w:val="left"/>
              <w:rPr>
                <w:rFonts w:ascii="Arial CE" w:hAnsi="Arial CE" w:cs="Arial CE"/>
                <w:sz w:val="20"/>
                <w:lang w:val="sk-SK" w:eastAsia="sk-SK"/>
              </w:rPr>
            </w:pPr>
            <w:proofErr w:type="spellStart"/>
            <w:r>
              <w:rPr>
                <w:rFonts w:ascii="Arial CE" w:hAnsi="Arial CE" w:cs="Arial CE"/>
                <w:sz w:val="20"/>
                <w:lang w:val="sk-SK" w:eastAsia="sk-SK"/>
              </w:rPr>
              <w:t>ŠLKT,</w:t>
            </w:r>
            <w:r w:rsidR="00D10B10" w:rsidRPr="00D10B10">
              <w:rPr>
                <w:rFonts w:ascii="Arial CE" w:hAnsi="Arial CE" w:cs="Arial CE"/>
                <w:sz w:val="20"/>
                <w:lang w:val="sk-SK" w:eastAsia="sk-SK"/>
              </w:rPr>
              <w: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10,73</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522 00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36,63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289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C60812" w:rsidP="00D10B10">
            <w:pPr>
              <w:suppressAutoHyphens w:val="0"/>
              <w:jc w:val="left"/>
              <w:rPr>
                <w:rFonts w:ascii="Arial CE" w:hAnsi="Arial CE" w:cs="Arial CE"/>
                <w:sz w:val="20"/>
                <w:lang w:val="sk-SK" w:eastAsia="sk-SK"/>
              </w:rPr>
            </w:pPr>
            <w:proofErr w:type="spellStart"/>
            <w:r>
              <w:rPr>
                <w:rFonts w:ascii="Arial CE" w:hAnsi="Arial CE" w:cs="Arial CE"/>
                <w:sz w:val="20"/>
                <w:lang w:val="sk-SK" w:eastAsia="sk-SK"/>
              </w:rPr>
              <w:t>ŠLKT,</w:t>
            </w:r>
            <w:r w:rsidR="00D10B10" w:rsidRPr="00D10B10">
              <w:rPr>
                <w:rFonts w:ascii="Arial CE" w:hAnsi="Arial CE" w:cs="Arial CE"/>
                <w:sz w:val="20"/>
                <w:lang w:val="sk-SK" w:eastAsia="sk-SK"/>
              </w:rPr>
              <w:t>Lanovka</w:t>
            </w:r>
            <w:proofErr w:type="spellEnd"/>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15,29</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522 00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29,63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290 x 20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523 00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41,82</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291 x 11</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42,01</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523 00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34,08</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292x10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42,10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525 x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28,35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293 x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42,10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526 a 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ŠLKT,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29,53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293 x 20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526 a 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44,42</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294 x 11</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42,10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526 b 10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44,53</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295 x 11</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44,52</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526 b 20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295 x 20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11,19</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526 b 20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7A2C20">
            <w:pPr>
              <w:suppressAutoHyphens w:val="0"/>
              <w:jc w:val="right"/>
              <w:rPr>
                <w:rFonts w:ascii="Arial" w:hAnsi="Arial" w:cs="Arial"/>
                <w:sz w:val="20"/>
                <w:lang w:val="sk-SK" w:eastAsia="sk-SK"/>
              </w:rPr>
            </w:pPr>
            <w:r w:rsidRPr="00D10B10">
              <w:rPr>
                <w:rFonts w:ascii="Arial" w:hAnsi="Arial" w:cs="Arial"/>
                <w:sz w:val="20"/>
                <w:lang w:val="sk-SK" w:eastAsia="sk-SK"/>
              </w:rPr>
              <w:t>0,</w:t>
            </w:r>
            <w:r w:rsidR="007A2C20">
              <w:rPr>
                <w:rFonts w:ascii="Arial" w:hAnsi="Arial" w:cs="Arial"/>
                <w:sz w:val="20"/>
                <w:lang w:val="sk-SK" w:eastAsia="sk-SK"/>
              </w:rPr>
              <w:t>10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295 x 20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7,10</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nil"/>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527 x 00</w:t>
            </w:r>
          </w:p>
        </w:tc>
        <w:tc>
          <w:tcPr>
            <w:tcW w:w="1520" w:type="dxa"/>
            <w:tcBorders>
              <w:top w:val="nil"/>
              <w:left w:val="nil"/>
              <w:bottom w:val="nil"/>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43,60</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296 x 10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44,52</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528 00</w:t>
            </w:r>
          </w:p>
        </w:tc>
        <w:tc>
          <w:tcPr>
            <w:tcW w:w="1520" w:type="dxa"/>
            <w:tcBorders>
              <w:top w:val="single" w:sz="4" w:space="0" w:color="000000"/>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32,42</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297 x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,ŠLKT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39,73</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528 00</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40,65</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493 00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UKT, Lanovka</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28,15</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531B</w:t>
            </w:r>
          </w:p>
        </w:tc>
        <w:tc>
          <w:tcPr>
            <w:tcW w:w="15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35,94</w:t>
            </w:r>
          </w:p>
        </w:tc>
      </w:tr>
      <w:tr w:rsidR="00D10B10" w:rsidRPr="00D10B10" w:rsidTr="00D10B10">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D10B10" w:rsidRPr="00D10B10" w:rsidRDefault="00D10B10" w:rsidP="00D10B10">
            <w:pPr>
              <w:suppressAutoHyphens w:val="0"/>
              <w:jc w:val="center"/>
              <w:rPr>
                <w:rFonts w:ascii="Calibri" w:hAnsi="Calibri"/>
                <w:szCs w:val="22"/>
                <w:lang w:val="sk-SK" w:eastAsia="sk-SK"/>
              </w:rPr>
            </w:pPr>
            <w:r w:rsidRPr="00D10B10">
              <w:rPr>
                <w:rFonts w:ascii="Calibri" w:hAnsi="Calibri"/>
                <w:szCs w:val="22"/>
                <w:lang w:val="sk-SK" w:eastAsia="sk-SK"/>
              </w:rPr>
              <w:t>343B00</w:t>
            </w:r>
          </w:p>
        </w:tc>
        <w:tc>
          <w:tcPr>
            <w:tcW w:w="146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left"/>
              <w:rPr>
                <w:rFonts w:ascii="Arial CE" w:hAnsi="Arial CE" w:cs="Arial CE"/>
                <w:sz w:val="20"/>
                <w:lang w:val="sk-SK" w:eastAsia="sk-SK"/>
              </w:rPr>
            </w:pPr>
            <w:r w:rsidRPr="00D10B10">
              <w:rPr>
                <w:rFonts w:ascii="Arial CE" w:hAnsi="Arial CE" w:cs="Arial CE"/>
                <w:sz w:val="20"/>
                <w:lang w:val="sk-SK" w:eastAsia="sk-SK"/>
              </w:rPr>
              <w:t>K ,UKT</w:t>
            </w:r>
          </w:p>
        </w:tc>
        <w:tc>
          <w:tcPr>
            <w:tcW w:w="820" w:type="dxa"/>
            <w:tcBorders>
              <w:top w:val="nil"/>
              <w:left w:val="nil"/>
              <w:bottom w:val="single" w:sz="4" w:space="0" w:color="000000"/>
              <w:right w:val="single" w:sz="4" w:space="0" w:color="000000"/>
            </w:tcBorders>
            <w:shd w:val="clear" w:color="000000" w:fill="FFFFFF"/>
            <w:noWrap/>
            <w:vAlign w:val="bottom"/>
            <w:hideMark/>
          </w:tcPr>
          <w:p w:rsidR="00D10B10" w:rsidRPr="00D10B10" w:rsidRDefault="00D10B10" w:rsidP="00D10B10">
            <w:pPr>
              <w:suppressAutoHyphens w:val="0"/>
              <w:jc w:val="center"/>
              <w:rPr>
                <w:rFonts w:ascii="Arial CE" w:hAnsi="Arial CE" w:cs="Arial CE"/>
                <w:sz w:val="20"/>
                <w:lang w:val="sk-SK" w:eastAsia="sk-SK"/>
              </w:rPr>
            </w:pPr>
            <w:r w:rsidRPr="00D10B10">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10B10" w:rsidRPr="00D10B10" w:rsidRDefault="00D10B10" w:rsidP="00D10B10">
            <w:pPr>
              <w:suppressAutoHyphens w:val="0"/>
              <w:jc w:val="right"/>
              <w:rPr>
                <w:rFonts w:ascii="Arial" w:hAnsi="Arial" w:cs="Arial"/>
                <w:sz w:val="20"/>
                <w:lang w:val="sk-SK" w:eastAsia="sk-SK"/>
              </w:rPr>
            </w:pPr>
            <w:r w:rsidRPr="00D10B10">
              <w:rPr>
                <w:rFonts w:ascii="Arial" w:hAnsi="Arial" w:cs="Arial"/>
                <w:sz w:val="20"/>
                <w:lang w:val="sk-SK" w:eastAsia="sk-SK"/>
              </w:rPr>
              <w:t>36,68</w:t>
            </w:r>
          </w:p>
        </w:tc>
        <w:tc>
          <w:tcPr>
            <w:tcW w:w="6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Arial" w:hAnsi="Arial" w:cs="Arial"/>
                <w:color w:val="FF3333"/>
                <w:sz w:val="20"/>
                <w:lang w:val="sk-SK" w:eastAsia="sk-SK"/>
              </w:rPr>
            </w:pPr>
          </w:p>
        </w:tc>
        <w:tc>
          <w:tcPr>
            <w:tcW w:w="10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Calibri" w:hAnsi="Calibri"/>
                <w:color w:val="000000"/>
                <w:szCs w:val="22"/>
                <w:lang w:val="sk-SK" w:eastAsia="sk-SK"/>
              </w:rPr>
            </w:pPr>
          </w:p>
        </w:tc>
        <w:tc>
          <w:tcPr>
            <w:tcW w:w="15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Calibri" w:hAnsi="Calibri"/>
                <w:color w:val="000000"/>
                <w:szCs w:val="22"/>
                <w:lang w:val="sk-SK" w:eastAsia="sk-SK"/>
              </w:rPr>
            </w:pPr>
          </w:p>
        </w:tc>
        <w:tc>
          <w:tcPr>
            <w:tcW w:w="8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Calibri" w:hAnsi="Calibri"/>
                <w:color w:val="000000"/>
                <w:szCs w:val="22"/>
                <w:lang w:val="sk-SK" w:eastAsia="sk-SK"/>
              </w:rPr>
            </w:pPr>
          </w:p>
        </w:tc>
        <w:tc>
          <w:tcPr>
            <w:tcW w:w="1120" w:type="dxa"/>
            <w:tcBorders>
              <w:top w:val="nil"/>
              <w:left w:val="nil"/>
              <w:bottom w:val="nil"/>
              <w:right w:val="nil"/>
            </w:tcBorders>
            <w:shd w:val="clear" w:color="auto" w:fill="auto"/>
            <w:noWrap/>
            <w:vAlign w:val="bottom"/>
            <w:hideMark/>
          </w:tcPr>
          <w:p w:rsidR="00D10B10" w:rsidRPr="00D10B10" w:rsidRDefault="00D10B10" w:rsidP="00D10B10">
            <w:pPr>
              <w:suppressAutoHyphens w:val="0"/>
              <w:jc w:val="left"/>
              <w:rPr>
                <w:rFonts w:ascii="Calibri" w:hAnsi="Calibri"/>
                <w:color w:val="000000"/>
                <w:szCs w:val="22"/>
                <w:lang w:val="sk-SK" w:eastAsia="sk-SK"/>
              </w:rPr>
            </w:pPr>
          </w:p>
        </w:tc>
      </w:tr>
    </w:tbl>
    <w:p w:rsidR="00D10B10" w:rsidRDefault="00D10B10">
      <w:pPr>
        <w:rPr>
          <w:szCs w:val="22"/>
          <w:lang w:val="sk-SK"/>
        </w:rPr>
      </w:pPr>
    </w:p>
    <w:p w:rsidR="00220DD1" w:rsidRDefault="00220DD1">
      <w:pPr>
        <w:suppressAutoHyphens w:val="0"/>
        <w:jc w:val="left"/>
        <w:rPr>
          <w:szCs w:val="22"/>
          <w:lang w:val="sk-SK"/>
        </w:rPr>
      </w:pPr>
      <w:r>
        <w:rPr>
          <w:szCs w:val="22"/>
          <w:lang w:val="sk-SK"/>
        </w:rPr>
        <w:br w:type="page"/>
      </w:r>
    </w:p>
    <w:p w:rsidR="00C45F85" w:rsidRDefault="00C45F85">
      <w:pPr>
        <w:rPr>
          <w:szCs w:val="22"/>
          <w:lang w:val="sk-SK"/>
        </w:rPr>
      </w:pPr>
      <w:r>
        <w:rPr>
          <w:szCs w:val="22"/>
          <w:lang w:val="sk-SK"/>
        </w:rPr>
        <w:lastRenderedPageBreak/>
        <w:t xml:space="preserve">Ochranný obvod </w:t>
      </w:r>
      <w:proofErr w:type="spellStart"/>
      <w:r>
        <w:rPr>
          <w:szCs w:val="22"/>
          <w:lang w:val="sk-SK"/>
        </w:rPr>
        <w:t>Zverovka</w:t>
      </w:r>
      <w:proofErr w:type="spellEnd"/>
      <w:r>
        <w:rPr>
          <w:szCs w:val="22"/>
          <w:lang w:val="sk-SK"/>
        </w:rPr>
        <w:t xml:space="preserve"> –  predpokladaný objem   </w:t>
      </w:r>
      <w:r w:rsidR="00733623" w:rsidRPr="00733623">
        <w:rPr>
          <w:b/>
          <w:szCs w:val="22"/>
          <w:lang w:val="sk-SK"/>
        </w:rPr>
        <w:t>5 000</w:t>
      </w:r>
      <w:r w:rsidR="000F0735">
        <w:rPr>
          <w:szCs w:val="22"/>
          <w:lang w:val="sk-SK"/>
        </w:rPr>
        <w:t xml:space="preserve"> </w:t>
      </w:r>
      <w:r>
        <w:rPr>
          <w:b/>
          <w:szCs w:val="22"/>
          <w:lang w:val="sk-SK"/>
        </w:rPr>
        <w:t>m3</w:t>
      </w:r>
    </w:p>
    <w:p w:rsidR="00C45F85" w:rsidRDefault="00C45F85">
      <w:pPr>
        <w:rPr>
          <w:szCs w:val="22"/>
          <w:lang w:val="sk-SK"/>
        </w:rPr>
      </w:pPr>
    </w:p>
    <w:tbl>
      <w:tblPr>
        <w:tblW w:w="8900" w:type="dxa"/>
        <w:tblInd w:w="75" w:type="dxa"/>
        <w:tblCellMar>
          <w:left w:w="70" w:type="dxa"/>
          <w:right w:w="70" w:type="dxa"/>
        </w:tblCellMar>
        <w:tblLook w:val="04A0" w:firstRow="1" w:lastRow="0" w:firstColumn="1" w:lastColumn="0" w:noHBand="0" w:noVBand="1"/>
      </w:tblPr>
      <w:tblGrid>
        <w:gridCol w:w="940"/>
        <w:gridCol w:w="1020"/>
        <w:gridCol w:w="820"/>
        <w:gridCol w:w="1060"/>
        <w:gridCol w:w="960"/>
        <w:gridCol w:w="940"/>
        <w:gridCol w:w="1020"/>
        <w:gridCol w:w="960"/>
        <w:gridCol w:w="1180"/>
      </w:tblGrid>
      <w:tr w:rsidR="001E6B4A" w:rsidRPr="001E6B4A" w:rsidTr="001E6B4A">
        <w:trPr>
          <w:trHeight w:val="1290"/>
        </w:trPr>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1E6B4A" w:rsidRPr="001E6B4A" w:rsidRDefault="001E6B4A" w:rsidP="001E6B4A">
            <w:pPr>
              <w:suppressAutoHyphens w:val="0"/>
              <w:jc w:val="center"/>
              <w:rPr>
                <w:rFonts w:ascii="Arial" w:hAnsi="Arial" w:cs="Arial"/>
                <w:b/>
                <w:bCs/>
                <w:sz w:val="16"/>
                <w:szCs w:val="16"/>
                <w:lang w:val="sk-SK" w:eastAsia="sk-SK"/>
              </w:rPr>
            </w:pPr>
            <w:r w:rsidRPr="001E6B4A">
              <w:rPr>
                <w:rFonts w:ascii="Arial" w:hAnsi="Arial" w:cs="Arial"/>
                <w:b/>
                <w:bCs/>
                <w:sz w:val="16"/>
                <w:szCs w:val="16"/>
                <w:lang w:val="sk-SK" w:eastAsia="sk-SK"/>
              </w:rPr>
              <w:t>JPRL</w:t>
            </w:r>
          </w:p>
        </w:tc>
        <w:tc>
          <w:tcPr>
            <w:tcW w:w="1020" w:type="dxa"/>
            <w:tcBorders>
              <w:top w:val="single" w:sz="4" w:space="0" w:color="auto"/>
              <w:left w:val="nil"/>
              <w:bottom w:val="nil"/>
              <w:right w:val="single" w:sz="4" w:space="0" w:color="auto"/>
            </w:tcBorders>
            <w:shd w:val="clear" w:color="auto" w:fill="auto"/>
            <w:vAlign w:val="center"/>
            <w:hideMark/>
          </w:tcPr>
          <w:p w:rsidR="001E6B4A" w:rsidRPr="001E6B4A" w:rsidRDefault="001E6B4A" w:rsidP="001E6B4A">
            <w:pPr>
              <w:suppressAutoHyphens w:val="0"/>
              <w:jc w:val="center"/>
              <w:rPr>
                <w:rFonts w:ascii="Arial" w:hAnsi="Arial" w:cs="Arial"/>
                <w:b/>
                <w:bCs/>
                <w:sz w:val="16"/>
                <w:szCs w:val="16"/>
                <w:lang w:val="sk-SK" w:eastAsia="sk-SK"/>
              </w:rPr>
            </w:pPr>
            <w:proofErr w:type="spellStart"/>
            <w:r w:rsidRPr="001E6B4A">
              <w:rPr>
                <w:rFonts w:ascii="Arial" w:hAnsi="Arial" w:cs="Arial"/>
                <w:b/>
                <w:bCs/>
                <w:sz w:val="16"/>
                <w:szCs w:val="16"/>
                <w:lang w:val="sk-SK" w:eastAsia="sk-SK"/>
              </w:rPr>
              <w:t>techn</w:t>
            </w:r>
            <w:proofErr w:type="spellEnd"/>
            <w:r w:rsidRPr="001E6B4A">
              <w:rPr>
                <w:rFonts w:ascii="Arial" w:hAnsi="Arial" w:cs="Arial"/>
                <w:b/>
                <w:bCs/>
                <w:sz w:val="16"/>
                <w:szCs w:val="16"/>
                <w:lang w:val="sk-SK" w:eastAsia="sk-SK"/>
              </w:rPr>
              <w:t xml:space="preserve">.:                     K kôň, UKT,         L Lanovka            </w:t>
            </w:r>
          </w:p>
        </w:tc>
        <w:tc>
          <w:tcPr>
            <w:tcW w:w="820" w:type="dxa"/>
            <w:tcBorders>
              <w:top w:val="single" w:sz="4" w:space="0" w:color="auto"/>
              <w:left w:val="nil"/>
              <w:bottom w:val="nil"/>
              <w:right w:val="single" w:sz="4" w:space="0" w:color="auto"/>
            </w:tcBorders>
            <w:shd w:val="clear" w:color="auto" w:fill="auto"/>
            <w:vAlign w:val="center"/>
            <w:hideMark/>
          </w:tcPr>
          <w:p w:rsidR="001E6B4A" w:rsidRPr="001E6B4A" w:rsidRDefault="001E6B4A" w:rsidP="001E6B4A">
            <w:pPr>
              <w:suppressAutoHyphens w:val="0"/>
              <w:jc w:val="center"/>
              <w:rPr>
                <w:rFonts w:ascii="Arial" w:hAnsi="Arial" w:cs="Arial"/>
                <w:b/>
                <w:bCs/>
                <w:sz w:val="16"/>
                <w:szCs w:val="16"/>
                <w:lang w:val="sk-SK" w:eastAsia="sk-SK"/>
              </w:rPr>
            </w:pPr>
            <w:r w:rsidRPr="001E6B4A">
              <w:rPr>
                <w:rFonts w:ascii="Arial" w:hAnsi="Arial" w:cs="Arial"/>
                <w:b/>
                <w:bCs/>
                <w:sz w:val="16"/>
                <w:szCs w:val="16"/>
                <w:lang w:val="sk-SK" w:eastAsia="sk-SK"/>
              </w:rPr>
              <w:t xml:space="preserve">drevina </w:t>
            </w:r>
            <w:proofErr w:type="spellStart"/>
            <w:r w:rsidRPr="001E6B4A">
              <w:rPr>
                <w:rFonts w:ascii="Arial" w:hAnsi="Arial" w:cs="Arial"/>
                <w:b/>
                <w:bCs/>
                <w:sz w:val="16"/>
                <w:szCs w:val="16"/>
                <w:lang w:val="sk-SK" w:eastAsia="sk-SK"/>
              </w:rPr>
              <w:t>ihl</w:t>
            </w:r>
            <w:proofErr w:type="spellEnd"/>
            <w:r w:rsidRPr="001E6B4A">
              <w:rPr>
                <w:rFonts w:ascii="Arial" w:hAnsi="Arial" w:cs="Arial"/>
                <w:b/>
                <w:bCs/>
                <w:sz w:val="16"/>
                <w:szCs w:val="16"/>
                <w:lang w:val="sk-SK" w:eastAsia="sk-SK"/>
              </w:rPr>
              <w:t>.+list.</w:t>
            </w:r>
          </w:p>
        </w:tc>
        <w:tc>
          <w:tcPr>
            <w:tcW w:w="1060" w:type="dxa"/>
            <w:tcBorders>
              <w:top w:val="single" w:sz="4" w:space="0" w:color="auto"/>
              <w:left w:val="nil"/>
              <w:bottom w:val="nil"/>
              <w:right w:val="single" w:sz="4" w:space="0" w:color="auto"/>
            </w:tcBorders>
            <w:shd w:val="clear" w:color="auto" w:fill="auto"/>
            <w:vAlign w:val="center"/>
            <w:hideMark/>
          </w:tcPr>
          <w:p w:rsidR="001E6B4A" w:rsidRPr="001E6B4A" w:rsidRDefault="001E6B4A" w:rsidP="001E6B4A">
            <w:pPr>
              <w:suppressAutoHyphens w:val="0"/>
              <w:jc w:val="center"/>
              <w:rPr>
                <w:rFonts w:ascii="Arial" w:hAnsi="Arial" w:cs="Arial"/>
                <w:b/>
                <w:bCs/>
                <w:sz w:val="16"/>
                <w:szCs w:val="16"/>
                <w:lang w:val="sk-SK" w:eastAsia="sk-SK"/>
              </w:rPr>
            </w:pPr>
            <w:r w:rsidRPr="001E6B4A">
              <w:rPr>
                <w:rFonts w:ascii="Arial" w:hAnsi="Arial" w:cs="Arial"/>
                <w:b/>
                <w:bCs/>
                <w:sz w:val="16"/>
                <w:szCs w:val="16"/>
                <w:lang w:val="sk-SK" w:eastAsia="sk-SK"/>
              </w:rPr>
              <w:t>navrhovaná cena v EUR/m3 bez DPH</w:t>
            </w:r>
          </w:p>
        </w:tc>
        <w:tc>
          <w:tcPr>
            <w:tcW w:w="960" w:type="dxa"/>
            <w:tcBorders>
              <w:top w:val="nil"/>
              <w:left w:val="nil"/>
              <w:bottom w:val="nil"/>
              <w:right w:val="nil"/>
            </w:tcBorders>
            <w:shd w:val="clear" w:color="auto" w:fill="auto"/>
            <w:noWrap/>
            <w:vAlign w:val="center"/>
            <w:hideMark/>
          </w:tcPr>
          <w:p w:rsidR="001E6B4A" w:rsidRPr="001E6B4A" w:rsidRDefault="001E6B4A" w:rsidP="001E6B4A">
            <w:pPr>
              <w:suppressAutoHyphens w:val="0"/>
              <w:jc w:val="center"/>
              <w:rPr>
                <w:rFonts w:ascii="Arial" w:hAnsi="Arial" w:cs="Arial"/>
                <w:b/>
                <w:bCs/>
                <w:sz w:val="16"/>
                <w:szCs w:val="16"/>
                <w:lang w:val="sk-SK" w:eastAsia="sk-SK"/>
              </w:rPr>
            </w:pP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1E6B4A" w:rsidRPr="001E6B4A" w:rsidRDefault="001E6B4A" w:rsidP="001E6B4A">
            <w:pPr>
              <w:suppressAutoHyphens w:val="0"/>
              <w:jc w:val="center"/>
              <w:rPr>
                <w:rFonts w:ascii="Arial" w:hAnsi="Arial" w:cs="Arial"/>
                <w:b/>
                <w:bCs/>
                <w:sz w:val="16"/>
                <w:szCs w:val="16"/>
                <w:lang w:val="sk-SK" w:eastAsia="sk-SK"/>
              </w:rPr>
            </w:pPr>
            <w:r w:rsidRPr="001E6B4A">
              <w:rPr>
                <w:rFonts w:ascii="Arial" w:hAnsi="Arial" w:cs="Arial"/>
                <w:b/>
                <w:bCs/>
                <w:sz w:val="16"/>
                <w:szCs w:val="16"/>
                <w:lang w:val="sk-SK" w:eastAsia="sk-SK"/>
              </w:rPr>
              <w:t>JPRL</w:t>
            </w:r>
          </w:p>
        </w:tc>
        <w:tc>
          <w:tcPr>
            <w:tcW w:w="1020" w:type="dxa"/>
            <w:tcBorders>
              <w:top w:val="single" w:sz="4" w:space="0" w:color="auto"/>
              <w:left w:val="nil"/>
              <w:bottom w:val="nil"/>
              <w:right w:val="single" w:sz="4" w:space="0" w:color="auto"/>
            </w:tcBorders>
            <w:shd w:val="clear" w:color="auto" w:fill="auto"/>
            <w:vAlign w:val="center"/>
            <w:hideMark/>
          </w:tcPr>
          <w:p w:rsidR="001E6B4A" w:rsidRPr="001E6B4A" w:rsidRDefault="001E6B4A" w:rsidP="001E6B4A">
            <w:pPr>
              <w:suppressAutoHyphens w:val="0"/>
              <w:jc w:val="center"/>
              <w:rPr>
                <w:rFonts w:ascii="Arial" w:hAnsi="Arial" w:cs="Arial"/>
                <w:b/>
                <w:bCs/>
                <w:sz w:val="16"/>
                <w:szCs w:val="16"/>
                <w:lang w:val="sk-SK" w:eastAsia="sk-SK"/>
              </w:rPr>
            </w:pPr>
            <w:proofErr w:type="spellStart"/>
            <w:r w:rsidRPr="001E6B4A">
              <w:rPr>
                <w:rFonts w:ascii="Arial" w:hAnsi="Arial" w:cs="Arial"/>
                <w:b/>
                <w:bCs/>
                <w:sz w:val="16"/>
                <w:szCs w:val="16"/>
                <w:lang w:val="sk-SK" w:eastAsia="sk-SK"/>
              </w:rPr>
              <w:t>techn</w:t>
            </w:r>
            <w:proofErr w:type="spellEnd"/>
            <w:r w:rsidRPr="001E6B4A">
              <w:rPr>
                <w:rFonts w:ascii="Arial" w:hAnsi="Arial" w:cs="Arial"/>
                <w:b/>
                <w:bCs/>
                <w:sz w:val="16"/>
                <w:szCs w:val="16"/>
                <w:lang w:val="sk-SK" w:eastAsia="sk-SK"/>
              </w:rPr>
              <w:t xml:space="preserve">.:                     K kôň, UKT,         L Lanovka            </w:t>
            </w:r>
          </w:p>
        </w:tc>
        <w:tc>
          <w:tcPr>
            <w:tcW w:w="960" w:type="dxa"/>
            <w:tcBorders>
              <w:top w:val="single" w:sz="4" w:space="0" w:color="auto"/>
              <w:left w:val="nil"/>
              <w:bottom w:val="nil"/>
              <w:right w:val="single" w:sz="4" w:space="0" w:color="auto"/>
            </w:tcBorders>
            <w:shd w:val="clear" w:color="auto" w:fill="auto"/>
            <w:vAlign w:val="center"/>
            <w:hideMark/>
          </w:tcPr>
          <w:p w:rsidR="001E6B4A" w:rsidRPr="001E6B4A" w:rsidRDefault="001E6B4A" w:rsidP="001E6B4A">
            <w:pPr>
              <w:suppressAutoHyphens w:val="0"/>
              <w:jc w:val="center"/>
              <w:rPr>
                <w:rFonts w:ascii="Arial" w:hAnsi="Arial" w:cs="Arial"/>
                <w:b/>
                <w:bCs/>
                <w:sz w:val="16"/>
                <w:szCs w:val="16"/>
                <w:lang w:val="sk-SK" w:eastAsia="sk-SK"/>
              </w:rPr>
            </w:pPr>
            <w:r w:rsidRPr="001E6B4A">
              <w:rPr>
                <w:rFonts w:ascii="Arial" w:hAnsi="Arial" w:cs="Arial"/>
                <w:b/>
                <w:bCs/>
                <w:sz w:val="16"/>
                <w:szCs w:val="16"/>
                <w:lang w:val="sk-SK" w:eastAsia="sk-SK"/>
              </w:rPr>
              <w:t xml:space="preserve">drevina </w:t>
            </w:r>
            <w:proofErr w:type="spellStart"/>
            <w:r w:rsidRPr="001E6B4A">
              <w:rPr>
                <w:rFonts w:ascii="Arial" w:hAnsi="Arial" w:cs="Arial"/>
                <w:b/>
                <w:bCs/>
                <w:sz w:val="16"/>
                <w:szCs w:val="16"/>
                <w:lang w:val="sk-SK" w:eastAsia="sk-SK"/>
              </w:rPr>
              <w:t>ihl</w:t>
            </w:r>
            <w:proofErr w:type="spellEnd"/>
            <w:r w:rsidRPr="001E6B4A">
              <w:rPr>
                <w:rFonts w:ascii="Arial" w:hAnsi="Arial" w:cs="Arial"/>
                <w:b/>
                <w:bCs/>
                <w:sz w:val="16"/>
                <w:szCs w:val="16"/>
                <w:lang w:val="sk-SK" w:eastAsia="sk-SK"/>
              </w:rPr>
              <w:t>.+list.</w:t>
            </w:r>
          </w:p>
        </w:tc>
        <w:tc>
          <w:tcPr>
            <w:tcW w:w="1180" w:type="dxa"/>
            <w:tcBorders>
              <w:top w:val="single" w:sz="4" w:space="0" w:color="auto"/>
              <w:left w:val="nil"/>
              <w:bottom w:val="nil"/>
              <w:right w:val="single" w:sz="4" w:space="0" w:color="auto"/>
            </w:tcBorders>
            <w:shd w:val="clear" w:color="auto" w:fill="auto"/>
            <w:vAlign w:val="center"/>
            <w:hideMark/>
          </w:tcPr>
          <w:p w:rsidR="001E6B4A" w:rsidRPr="001E6B4A" w:rsidRDefault="001E6B4A" w:rsidP="001E6B4A">
            <w:pPr>
              <w:suppressAutoHyphens w:val="0"/>
              <w:jc w:val="center"/>
              <w:rPr>
                <w:rFonts w:ascii="Arial" w:hAnsi="Arial" w:cs="Arial"/>
                <w:b/>
                <w:bCs/>
                <w:sz w:val="16"/>
                <w:szCs w:val="16"/>
                <w:lang w:val="sk-SK" w:eastAsia="sk-SK"/>
              </w:rPr>
            </w:pPr>
            <w:r w:rsidRPr="001E6B4A">
              <w:rPr>
                <w:rFonts w:ascii="Arial" w:hAnsi="Arial" w:cs="Arial"/>
                <w:b/>
                <w:bCs/>
                <w:sz w:val="16"/>
                <w:szCs w:val="16"/>
                <w:lang w:val="sk-SK" w:eastAsia="sk-SK"/>
              </w:rPr>
              <w:t>navrhovaná cena v EUR/m3 bez DPH</w:t>
            </w:r>
          </w:p>
        </w:tc>
      </w:tr>
      <w:tr w:rsidR="001E6B4A" w:rsidRPr="001E6B4A" w:rsidTr="001E6B4A">
        <w:trPr>
          <w:trHeight w:val="25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344a0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44,56</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420b0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2,91</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344a0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ŠLKT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22,66</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420b0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AB6D7C">
            <w:pPr>
              <w:suppressAutoHyphens w:val="0"/>
              <w:jc w:val="center"/>
              <w:rPr>
                <w:rFonts w:ascii="Arial" w:hAnsi="Arial" w:cs="Arial"/>
                <w:sz w:val="20"/>
                <w:lang w:val="sk-SK" w:eastAsia="sk-SK"/>
              </w:rPr>
            </w:pPr>
            <w:r w:rsidRPr="001E6B4A">
              <w:rPr>
                <w:rFonts w:ascii="Arial" w:hAnsi="Arial" w:cs="Arial"/>
                <w:sz w:val="20"/>
                <w:lang w:val="sk-SK" w:eastAsia="sk-SK"/>
              </w:rPr>
              <w:t>0,</w:t>
            </w:r>
            <w:r w:rsidR="00AB6D7C">
              <w:rPr>
                <w:rFonts w:ascii="Arial" w:hAnsi="Arial" w:cs="Arial"/>
                <w:sz w:val="20"/>
                <w:lang w:val="sk-SK" w:eastAsia="sk-SK"/>
              </w:rPr>
              <w:t>10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345a0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ŠLKT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24,72</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421 1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0,91</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346b1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44,53</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421 2</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AB6D7C">
            <w:pPr>
              <w:suppressAutoHyphens w:val="0"/>
              <w:jc w:val="center"/>
              <w:rPr>
                <w:rFonts w:ascii="Arial" w:hAnsi="Arial" w:cs="Arial"/>
                <w:sz w:val="20"/>
                <w:lang w:val="sk-SK" w:eastAsia="sk-SK"/>
              </w:rPr>
            </w:pPr>
            <w:r w:rsidRPr="001E6B4A">
              <w:rPr>
                <w:rFonts w:ascii="Arial" w:hAnsi="Arial" w:cs="Arial"/>
                <w:sz w:val="20"/>
                <w:lang w:val="sk-SK" w:eastAsia="sk-SK"/>
              </w:rPr>
              <w:t>0,</w:t>
            </w:r>
            <w:r w:rsidR="00AB6D7C">
              <w:rPr>
                <w:rFonts w:ascii="Arial" w:hAnsi="Arial" w:cs="Arial"/>
                <w:sz w:val="20"/>
                <w:lang w:val="sk-SK" w:eastAsia="sk-SK"/>
              </w:rPr>
              <w:t>10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347 0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40,17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422a1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32,08</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347 0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26,60</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423a0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47,90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348 0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40,17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423b0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47,90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348 0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26,60</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424 1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48,82</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348 0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23,76</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424 2</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37,33</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349a1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23,76</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425 0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41,55</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349b0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ŠLKT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AB6D7C">
            <w:pPr>
              <w:suppressAutoHyphens w:val="0"/>
              <w:jc w:val="center"/>
              <w:rPr>
                <w:rFonts w:ascii="Arial" w:hAnsi="Arial" w:cs="Arial"/>
                <w:sz w:val="20"/>
                <w:lang w:val="sk-SK" w:eastAsia="sk-SK"/>
              </w:rPr>
            </w:pPr>
            <w:r w:rsidRPr="001E6B4A">
              <w:rPr>
                <w:rFonts w:ascii="Arial" w:hAnsi="Arial" w:cs="Arial"/>
                <w:sz w:val="20"/>
                <w:lang w:val="sk-SK" w:eastAsia="sk-SK"/>
              </w:rPr>
              <w:t>0,</w:t>
            </w:r>
            <w:r w:rsidR="00AB6D7C">
              <w:rPr>
                <w:rFonts w:ascii="Arial" w:hAnsi="Arial" w:cs="Arial"/>
                <w:sz w:val="20"/>
                <w:lang w:val="sk-SK" w:eastAsia="sk-SK"/>
              </w:rPr>
              <w:t>10</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429 1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42,98</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351a1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ŠLKT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23,08</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429 1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27,21</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352 0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20,49</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433a0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18,78</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353 0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33,19</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434a1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25,96</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354 0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42,86</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437d1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46,61</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355 0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42,86</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438a0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45,65</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356a0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42,86</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438b0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44,60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356b0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42,86</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440a0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34,94</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357a0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39,30</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440b0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46,17</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358 1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39,30</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441 0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33,85</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359a0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41,97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442a1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39,23</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362 1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38,73</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442b0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6,12</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362 1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ŠLKT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21,32</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443a0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33,16</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363 0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10,11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443b0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32,41</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364a0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46,51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444c1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39,88</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364b0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38,24</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444d0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1,20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365 1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45,19</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445a0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32,64</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366a0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38,24</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445b1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42,87</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366b0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18,97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445b2</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3,75</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366c1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46,51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445c0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17,79</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367a0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18,97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445c0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5,45</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367b0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38,24</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446a0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35,50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368a0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31,68</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446b0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19,96</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368b0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50,97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446c1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35,40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369 1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ŠLKT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22,62</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446d0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18,20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371 1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41,25</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446e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31,48</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371 1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21,71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446f0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37,95</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372a0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46,51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447a0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39,80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372b0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10,97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447b0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46,23</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373 1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53,67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447c0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6,06</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374a0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17,71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448 e0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35,79</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374c1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50,25</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448a0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49,77</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374c2</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11,85</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448b1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42,89</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lastRenderedPageBreak/>
              <w:t>375a0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30,24</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448b2</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AB6D7C">
            <w:pPr>
              <w:suppressAutoHyphens w:val="0"/>
              <w:jc w:val="center"/>
              <w:rPr>
                <w:rFonts w:ascii="Arial" w:hAnsi="Arial" w:cs="Arial"/>
                <w:sz w:val="20"/>
                <w:lang w:val="sk-SK" w:eastAsia="sk-SK"/>
              </w:rPr>
            </w:pPr>
            <w:r w:rsidRPr="001E6B4A">
              <w:rPr>
                <w:rFonts w:ascii="Arial" w:hAnsi="Arial" w:cs="Arial"/>
                <w:sz w:val="20"/>
                <w:lang w:val="sk-SK" w:eastAsia="sk-SK"/>
              </w:rPr>
              <w:t>0,</w:t>
            </w:r>
            <w:r w:rsidR="00AB6D7C">
              <w:rPr>
                <w:rFonts w:ascii="Arial" w:hAnsi="Arial" w:cs="Arial"/>
                <w:sz w:val="20"/>
                <w:lang w:val="sk-SK" w:eastAsia="sk-SK"/>
              </w:rPr>
              <w:t>10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376b1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41,16</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448c1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49,10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376b1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21,71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448d0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20,46</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376c0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21,71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448d0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33,84</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379b0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10,35</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449a0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AB6D7C">
            <w:pPr>
              <w:suppressAutoHyphens w:val="0"/>
              <w:jc w:val="center"/>
              <w:rPr>
                <w:rFonts w:ascii="Arial" w:hAnsi="Arial" w:cs="Arial"/>
                <w:sz w:val="20"/>
                <w:lang w:val="sk-SK" w:eastAsia="sk-SK"/>
              </w:rPr>
            </w:pPr>
            <w:r w:rsidRPr="001E6B4A">
              <w:rPr>
                <w:rFonts w:ascii="Arial" w:hAnsi="Arial" w:cs="Arial"/>
                <w:sz w:val="20"/>
                <w:lang w:val="sk-SK" w:eastAsia="sk-SK"/>
              </w:rPr>
              <w:t>0,</w:t>
            </w:r>
            <w:r w:rsidR="00AB6D7C">
              <w:rPr>
                <w:rFonts w:ascii="Arial" w:hAnsi="Arial" w:cs="Arial"/>
                <w:sz w:val="20"/>
                <w:lang w:val="sk-SK" w:eastAsia="sk-SK"/>
              </w:rPr>
              <w:t>10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379b0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AB6D7C">
            <w:pPr>
              <w:suppressAutoHyphens w:val="0"/>
              <w:jc w:val="center"/>
              <w:rPr>
                <w:rFonts w:ascii="Arial" w:hAnsi="Arial" w:cs="Arial"/>
                <w:sz w:val="20"/>
                <w:lang w:val="sk-SK" w:eastAsia="sk-SK"/>
              </w:rPr>
            </w:pPr>
            <w:r w:rsidRPr="001E6B4A">
              <w:rPr>
                <w:rFonts w:ascii="Arial" w:hAnsi="Arial" w:cs="Arial"/>
                <w:sz w:val="20"/>
                <w:lang w:val="sk-SK" w:eastAsia="sk-SK"/>
              </w:rPr>
              <w:t>0,</w:t>
            </w:r>
            <w:r w:rsidR="00AB6D7C">
              <w:rPr>
                <w:rFonts w:ascii="Arial" w:hAnsi="Arial" w:cs="Arial"/>
                <w:sz w:val="20"/>
                <w:lang w:val="sk-SK" w:eastAsia="sk-SK"/>
              </w:rPr>
              <w:t>10</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449b1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38,36</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380 1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50,18</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449c1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38,36</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380 2</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11,85</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449c1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23,76</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381c0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40,18</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449c2</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AB6D7C">
            <w:pPr>
              <w:suppressAutoHyphens w:val="0"/>
              <w:jc w:val="center"/>
              <w:rPr>
                <w:rFonts w:ascii="Arial" w:hAnsi="Arial" w:cs="Arial"/>
                <w:sz w:val="20"/>
                <w:lang w:val="sk-SK" w:eastAsia="sk-SK"/>
              </w:rPr>
            </w:pPr>
            <w:r w:rsidRPr="001E6B4A">
              <w:rPr>
                <w:rFonts w:ascii="Arial" w:hAnsi="Arial" w:cs="Arial"/>
                <w:sz w:val="20"/>
                <w:lang w:val="sk-SK" w:eastAsia="sk-SK"/>
              </w:rPr>
              <w:t>0,</w:t>
            </w:r>
            <w:r w:rsidR="00AB6D7C">
              <w:rPr>
                <w:rFonts w:ascii="Arial" w:hAnsi="Arial" w:cs="Arial"/>
                <w:sz w:val="20"/>
                <w:lang w:val="sk-SK" w:eastAsia="sk-SK"/>
              </w:rPr>
              <w:t>10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382 1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41,47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451 0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9,66</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385 1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41,47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451 0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 xml:space="preserve"> 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AB6D7C">
            <w:pPr>
              <w:suppressAutoHyphens w:val="0"/>
              <w:jc w:val="center"/>
              <w:rPr>
                <w:rFonts w:ascii="Arial" w:hAnsi="Arial" w:cs="Arial"/>
                <w:sz w:val="20"/>
                <w:lang w:val="sk-SK" w:eastAsia="sk-SK"/>
              </w:rPr>
            </w:pPr>
            <w:r w:rsidRPr="001E6B4A">
              <w:rPr>
                <w:rFonts w:ascii="Arial" w:hAnsi="Arial" w:cs="Arial"/>
                <w:sz w:val="20"/>
                <w:lang w:val="sk-SK" w:eastAsia="sk-SK"/>
              </w:rPr>
              <w:t>0,</w:t>
            </w:r>
            <w:r w:rsidR="00AB6D7C">
              <w:rPr>
                <w:rFonts w:ascii="Arial" w:hAnsi="Arial" w:cs="Arial"/>
                <w:sz w:val="20"/>
                <w:lang w:val="sk-SK" w:eastAsia="sk-SK"/>
              </w:rPr>
              <w:t>10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386 0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6,27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452a0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9,66</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386 0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AB6D7C">
            <w:pPr>
              <w:suppressAutoHyphens w:val="0"/>
              <w:jc w:val="center"/>
              <w:rPr>
                <w:rFonts w:ascii="Arial" w:hAnsi="Arial" w:cs="Arial"/>
                <w:sz w:val="20"/>
                <w:lang w:val="sk-SK" w:eastAsia="sk-SK"/>
              </w:rPr>
            </w:pPr>
            <w:r w:rsidRPr="001E6B4A">
              <w:rPr>
                <w:rFonts w:ascii="Arial" w:hAnsi="Arial" w:cs="Arial"/>
                <w:sz w:val="20"/>
                <w:lang w:val="sk-SK" w:eastAsia="sk-SK"/>
              </w:rPr>
              <w:t>0,</w:t>
            </w:r>
            <w:r w:rsidR="00AB6D7C">
              <w:rPr>
                <w:rFonts w:ascii="Arial" w:hAnsi="Arial" w:cs="Arial"/>
                <w:sz w:val="20"/>
                <w:lang w:val="sk-SK" w:eastAsia="sk-SK"/>
              </w:rPr>
              <w:t>10</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452a0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 xml:space="preserve"> 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AB6D7C">
            <w:pPr>
              <w:suppressAutoHyphens w:val="0"/>
              <w:jc w:val="center"/>
              <w:rPr>
                <w:rFonts w:ascii="Arial" w:hAnsi="Arial" w:cs="Arial"/>
                <w:sz w:val="20"/>
                <w:lang w:val="sk-SK" w:eastAsia="sk-SK"/>
              </w:rPr>
            </w:pPr>
            <w:r w:rsidRPr="001E6B4A">
              <w:rPr>
                <w:rFonts w:ascii="Arial" w:hAnsi="Arial" w:cs="Arial"/>
                <w:sz w:val="20"/>
                <w:lang w:val="sk-SK" w:eastAsia="sk-SK"/>
              </w:rPr>
              <w:t>0,</w:t>
            </w:r>
            <w:r w:rsidR="00AB6D7C">
              <w:rPr>
                <w:rFonts w:ascii="Arial" w:hAnsi="Arial" w:cs="Arial"/>
                <w:sz w:val="20"/>
                <w:lang w:val="sk-SK" w:eastAsia="sk-SK"/>
              </w:rPr>
              <w:t>10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387a0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9,27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453b0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41,33</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387b0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9,27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454b0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3,59</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388 1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27,21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454b0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 xml:space="preserve"> 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AB6D7C">
            <w:pPr>
              <w:suppressAutoHyphens w:val="0"/>
              <w:jc w:val="center"/>
              <w:rPr>
                <w:rFonts w:ascii="Arial" w:hAnsi="Arial" w:cs="Arial"/>
                <w:sz w:val="20"/>
                <w:lang w:val="sk-SK" w:eastAsia="sk-SK"/>
              </w:rPr>
            </w:pPr>
            <w:r w:rsidRPr="001E6B4A">
              <w:rPr>
                <w:rFonts w:ascii="Arial" w:hAnsi="Arial" w:cs="Arial"/>
                <w:sz w:val="20"/>
                <w:lang w:val="sk-SK" w:eastAsia="sk-SK"/>
              </w:rPr>
              <w:t>0,</w:t>
            </w:r>
            <w:r w:rsidR="00AB6D7C">
              <w:rPr>
                <w:rFonts w:ascii="Arial" w:hAnsi="Arial" w:cs="Arial"/>
                <w:sz w:val="20"/>
                <w:lang w:val="sk-SK" w:eastAsia="sk-SK"/>
              </w:rPr>
              <w:t>10</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391 1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27,21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455a0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42,78</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392 0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27,21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455b1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49,21</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396 0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8,99</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455b2</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9,54</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407a1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44,40</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455c0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41,98</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408 1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8,99</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456 0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42,09</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409a1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44,40</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457 0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41,71</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409a2</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8,56</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458a0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43,53</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410a1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41,95</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458b0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20,21</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410a2</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8,56</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459 0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28,93</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411 1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43,82</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460a0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38,46</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411 2</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8,56</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460b0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46,51</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412a0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10,51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461 0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38,74</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412a0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AB6D7C">
            <w:pPr>
              <w:suppressAutoHyphens w:val="0"/>
              <w:jc w:val="center"/>
              <w:rPr>
                <w:rFonts w:ascii="Arial" w:hAnsi="Arial" w:cs="Arial"/>
                <w:sz w:val="20"/>
                <w:lang w:val="sk-SK" w:eastAsia="sk-SK"/>
              </w:rPr>
            </w:pPr>
            <w:r w:rsidRPr="001E6B4A">
              <w:rPr>
                <w:rFonts w:ascii="Arial" w:hAnsi="Arial" w:cs="Arial"/>
                <w:sz w:val="20"/>
                <w:lang w:val="sk-SK" w:eastAsia="sk-SK"/>
              </w:rPr>
              <w:t>0,</w:t>
            </w:r>
            <w:r w:rsidR="00AB6D7C">
              <w:rPr>
                <w:rFonts w:ascii="Arial" w:hAnsi="Arial" w:cs="Arial"/>
                <w:sz w:val="20"/>
                <w:lang w:val="sk-SK" w:eastAsia="sk-SK"/>
              </w:rPr>
              <w:t>10</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462a0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31,74</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412c0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13,80</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462b0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31,74</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413 00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16,27</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466a0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31,74</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414a0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16,10</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466b0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37,85</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414b0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43,99</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468a0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35,53</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415 0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37,94</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468a0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17,93</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416 b</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8,81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468b0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41,63</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416a0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29,89</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468b0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24,03</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417b0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AB6D7C">
            <w:pPr>
              <w:suppressAutoHyphens w:val="0"/>
              <w:jc w:val="center"/>
              <w:rPr>
                <w:rFonts w:ascii="Arial" w:hAnsi="Arial" w:cs="Arial"/>
                <w:sz w:val="20"/>
                <w:lang w:val="sk-SK" w:eastAsia="sk-SK"/>
              </w:rPr>
            </w:pPr>
            <w:r w:rsidRPr="001E6B4A">
              <w:rPr>
                <w:rFonts w:ascii="Arial" w:hAnsi="Arial" w:cs="Arial"/>
                <w:sz w:val="20"/>
                <w:lang w:val="sk-SK" w:eastAsia="sk-SK"/>
              </w:rPr>
              <w:t>0,</w:t>
            </w:r>
            <w:r w:rsidR="00AB6D7C">
              <w:rPr>
                <w:rFonts w:ascii="Arial" w:hAnsi="Arial" w:cs="Arial"/>
                <w:sz w:val="20"/>
                <w:lang w:val="sk-SK" w:eastAsia="sk-SK"/>
              </w:rPr>
              <w:t>10</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468c0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41,63</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418 0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27,21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468c0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24,03</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419b1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26,93</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469 0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35,33</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419b2</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1,34</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469 0</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L, UKT</w:t>
            </w:r>
          </w:p>
        </w:tc>
        <w:tc>
          <w:tcPr>
            <w:tcW w:w="9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18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20,48</w:t>
            </w:r>
          </w:p>
        </w:tc>
      </w:tr>
      <w:tr w:rsidR="001E6B4A" w:rsidRPr="001E6B4A" w:rsidTr="001E6B4A">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420a1</w:t>
            </w:r>
          </w:p>
        </w:tc>
        <w:tc>
          <w:tcPr>
            <w:tcW w:w="10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I+L</w:t>
            </w:r>
          </w:p>
        </w:tc>
        <w:tc>
          <w:tcPr>
            <w:tcW w:w="1060" w:type="dxa"/>
            <w:tcBorders>
              <w:top w:val="nil"/>
              <w:left w:val="nil"/>
              <w:bottom w:val="single" w:sz="4" w:space="0" w:color="auto"/>
              <w:right w:val="single" w:sz="4" w:space="0" w:color="auto"/>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r w:rsidRPr="001E6B4A">
              <w:rPr>
                <w:rFonts w:ascii="Arial" w:hAnsi="Arial" w:cs="Arial"/>
                <w:sz w:val="20"/>
                <w:lang w:val="sk-SK" w:eastAsia="sk-SK"/>
              </w:rPr>
              <w:t>10,31</w:t>
            </w: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center"/>
              <w:rPr>
                <w:rFonts w:ascii="Arial" w:hAnsi="Arial" w:cs="Arial"/>
                <w:sz w:val="20"/>
                <w:lang w:val="sk-SK" w:eastAsia="sk-SK"/>
              </w:rPr>
            </w:pPr>
          </w:p>
        </w:tc>
        <w:tc>
          <w:tcPr>
            <w:tcW w:w="94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left"/>
              <w:rPr>
                <w:sz w:val="20"/>
                <w:lang w:val="sk-SK" w:eastAsia="sk-SK"/>
              </w:rPr>
            </w:pPr>
          </w:p>
        </w:tc>
        <w:tc>
          <w:tcPr>
            <w:tcW w:w="102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left"/>
              <w:rPr>
                <w:sz w:val="20"/>
                <w:lang w:val="sk-SK" w:eastAsia="sk-SK"/>
              </w:rPr>
            </w:pPr>
          </w:p>
        </w:tc>
        <w:tc>
          <w:tcPr>
            <w:tcW w:w="96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left"/>
              <w:rPr>
                <w:sz w:val="20"/>
                <w:lang w:val="sk-SK" w:eastAsia="sk-SK"/>
              </w:rPr>
            </w:pPr>
          </w:p>
        </w:tc>
        <w:tc>
          <w:tcPr>
            <w:tcW w:w="1180" w:type="dxa"/>
            <w:tcBorders>
              <w:top w:val="nil"/>
              <w:left w:val="nil"/>
              <w:bottom w:val="nil"/>
              <w:right w:val="nil"/>
            </w:tcBorders>
            <w:shd w:val="clear" w:color="auto" w:fill="auto"/>
            <w:noWrap/>
            <w:vAlign w:val="bottom"/>
            <w:hideMark/>
          </w:tcPr>
          <w:p w:rsidR="001E6B4A" w:rsidRPr="001E6B4A" w:rsidRDefault="001E6B4A" w:rsidP="001E6B4A">
            <w:pPr>
              <w:suppressAutoHyphens w:val="0"/>
              <w:jc w:val="left"/>
              <w:rPr>
                <w:sz w:val="20"/>
                <w:lang w:val="sk-SK" w:eastAsia="sk-SK"/>
              </w:rPr>
            </w:pPr>
          </w:p>
        </w:tc>
      </w:tr>
    </w:tbl>
    <w:p w:rsidR="00C45F85" w:rsidRDefault="00C45F85">
      <w:pPr>
        <w:rPr>
          <w:szCs w:val="22"/>
          <w:lang w:val="sk-SK"/>
        </w:rPr>
      </w:pPr>
    </w:p>
    <w:p w:rsidR="00220DD1" w:rsidRDefault="00220DD1">
      <w:pPr>
        <w:suppressAutoHyphens w:val="0"/>
        <w:jc w:val="left"/>
        <w:rPr>
          <w:szCs w:val="22"/>
          <w:lang w:val="sk-SK"/>
        </w:rPr>
      </w:pPr>
      <w:r>
        <w:rPr>
          <w:szCs w:val="22"/>
          <w:lang w:val="sk-SK"/>
        </w:rPr>
        <w:br w:type="page"/>
      </w:r>
    </w:p>
    <w:p w:rsidR="00C45F85" w:rsidRDefault="00C45F85">
      <w:pPr>
        <w:rPr>
          <w:b/>
          <w:szCs w:val="22"/>
          <w:lang w:val="sk-SK"/>
        </w:rPr>
      </w:pPr>
      <w:r>
        <w:rPr>
          <w:szCs w:val="22"/>
          <w:lang w:val="sk-SK"/>
        </w:rPr>
        <w:lastRenderedPageBreak/>
        <w:t xml:space="preserve">Ochranný obvod Červený Kláštor –  predpokladaný objem </w:t>
      </w:r>
      <w:r>
        <w:rPr>
          <w:b/>
          <w:szCs w:val="22"/>
          <w:lang w:val="sk-SK"/>
        </w:rPr>
        <w:t xml:space="preserve"> </w:t>
      </w:r>
      <w:r w:rsidR="00FF0FCC">
        <w:rPr>
          <w:b/>
          <w:szCs w:val="22"/>
          <w:lang w:val="sk-SK"/>
        </w:rPr>
        <w:t xml:space="preserve">1 910 </w:t>
      </w:r>
      <w:r>
        <w:rPr>
          <w:b/>
          <w:szCs w:val="22"/>
          <w:lang w:val="sk-SK"/>
        </w:rPr>
        <w:t>m3</w:t>
      </w:r>
    </w:p>
    <w:p w:rsidR="00C45F85" w:rsidRDefault="00C45F85">
      <w:pPr>
        <w:rPr>
          <w:b/>
          <w:szCs w:val="22"/>
          <w:lang w:val="sk-SK"/>
        </w:rPr>
      </w:pPr>
    </w:p>
    <w:tbl>
      <w:tblPr>
        <w:tblW w:w="9135" w:type="dxa"/>
        <w:tblInd w:w="75" w:type="dxa"/>
        <w:tblCellMar>
          <w:left w:w="70" w:type="dxa"/>
          <w:right w:w="70" w:type="dxa"/>
        </w:tblCellMar>
        <w:tblLook w:val="04A0" w:firstRow="1" w:lastRow="0" w:firstColumn="1" w:lastColumn="0" w:noHBand="0" w:noVBand="1"/>
      </w:tblPr>
      <w:tblGrid>
        <w:gridCol w:w="1079"/>
        <w:gridCol w:w="1120"/>
        <w:gridCol w:w="1074"/>
        <w:gridCol w:w="1051"/>
        <w:gridCol w:w="747"/>
        <w:gridCol w:w="1166"/>
        <w:gridCol w:w="1083"/>
        <w:gridCol w:w="766"/>
        <w:gridCol w:w="1051"/>
      </w:tblGrid>
      <w:tr w:rsidR="00220DD1" w:rsidRPr="00C86522" w:rsidTr="00220DD1">
        <w:trPr>
          <w:trHeight w:val="1065"/>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D1" w:rsidRPr="00C86522" w:rsidRDefault="00220DD1" w:rsidP="00C86522">
            <w:pPr>
              <w:suppressAutoHyphens w:val="0"/>
              <w:jc w:val="center"/>
              <w:rPr>
                <w:rFonts w:ascii="Arial" w:hAnsi="Arial" w:cs="Arial"/>
                <w:b/>
                <w:bCs/>
                <w:sz w:val="16"/>
                <w:szCs w:val="16"/>
                <w:lang w:val="sk-SK" w:eastAsia="sk-SK"/>
              </w:rPr>
            </w:pPr>
            <w:bookmarkStart w:id="4" w:name="_1480317991"/>
            <w:bookmarkEnd w:id="4"/>
            <w:r w:rsidRPr="00C86522">
              <w:rPr>
                <w:rFonts w:ascii="Arial" w:hAnsi="Arial" w:cs="Arial"/>
                <w:b/>
                <w:bCs/>
                <w:sz w:val="16"/>
                <w:szCs w:val="16"/>
                <w:lang w:val="sk-SK" w:eastAsia="sk-SK"/>
              </w:rPr>
              <w:t>JPRL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20DD1" w:rsidRDefault="00220DD1" w:rsidP="00C86522">
            <w:pPr>
              <w:suppressAutoHyphens w:val="0"/>
              <w:jc w:val="center"/>
              <w:rPr>
                <w:rFonts w:ascii="Arial" w:hAnsi="Arial" w:cs="Arial"/>
                <w:b/>
                <w:bCs/>
                <w:sz w:val="16"/>
                <w:szCs w:val="16"/>
                <w:lang w:val="sk-SK" w:eastAsia="sk-SK"/>
              </w:rPr>
            </w:pPr>
            <w:r>
              <w:rPr>
                <w:rFonts w:ascii="Arial" w:hAnsi="Arial" w:cs="Arial"/>
                <w:b/>
                <w:bCs/>
                <w:sz w:val="16"/>
                <w:szCs w:val="16"/>
                <w:lang w:val="sk-SK" w:eastAsia="sk-SK"/>
              </w:rPr>
              <w:t>Technológia</w:t>
            </w:r>
          </w:p>
          <w:p w:rsidR="00220DD1" w:rsidRPr="00C86522" w:rsidRDefault="00220DD1" w:rsidP="00C86522">
            <w:pPr>
              <w:suppressAutoHyphens w:val="0"/>
              <w:jc w:val="center"/>
              <w:rPr>
                <w:rFonts w:ascii="Arial" w:hAnsi="Arial" w:cs="Arial"/>
                <w:b/>
                <w:bCs/>
                <w:sz w:val="16"/>
                <w:szCs w:val="16"/>
                <w:lang w:val="sk-SK" w:eastAsia="sk-SK"/>
              </w:rPr>
            </w:pP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220DD1" w:rsidRPr="00C86522" w:rsidRDefault="00220DD1" w:rsidP="00C86522">
            <w:pPr>
              <w:suppressAutoHyphens w:val="0"/>
              <w:jc w:val="center"/>
              <w:rPr>
                <w:rFonts w:ascii="Arial" w:hAnsi="Arial" w:cs="Arial"/>
                <w:b/>
                <w:bCs/>
                <w:sz w:val="16"/>
                <w:szCs w:val="16"/>
                <w:lang w:val="sk-SK" w:eastAsia="sk-SK"/>
              </w:rPr>
            </w:pPr>
            <w:r w:rsidRPr="00C86522">
              <w:rPr>
                <w:rFonts w:ascii="Arial" w:hAnsi="Arial" w:cs="Arial"/>
                <w:b/>
                <w:bCs/>
                <w:sz w:val="16"/>
                <w:szCs w:val="16"/>
                <w:lang w:val="sk-SK" w:eastAsia="sk-SK"/>
              </w:rPr>
              <w:t xml:space="preserve">drevina </w:t>
            </w:r>
            <w:proofErr w:type="spellStart"/>
            <w:r w:rsidRPr="00C86522">
              <w:rPr>
                <w:rFonts w:ascii="Arial" w:hAnsi="Arial" w:cs="Arial"/>
                <w:b/>
                <w:bCs/>
                <w:sz w:val="16"/>
                <w:szCs w:val="16"/>
                <w:lang w:val="sk-SK" w:eastAsia="sk-SK"/>
              </w:rPr>
              <w:t>ihl</w:t>
            </w:r>
            <w:proofErr w:type="spellEnd"/>
            <w:r w:rsidRPr="00C86522">
              <w:rPr>
                <w:rFonts w:ascii="Arial" w:hAnsi="Arial" w:cs="Arial"/>
                <w:b/>
                <w:bCs/>
                <w:sz w:val="16"/>
                <w:szCs w:val="16"/>
                <w:lang w:val="sk-SK" w:eastAsia="sk-SK"/>
              </w:rPr>
              <w:t>.+list.</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220DD1" w:rsidRPr="00C86522" w:rsidRDefault="00220DD1" w:rsidP="00C86522">
            <w:pPr>
              <w:suppressAutoHyphens w:val="0"/>
              <w:jc w:val="center"/>
              <w:rPr>
                <w:rFonts w:ascii="Arial" w:hAnsi="Arial" w:cs="Arial"/>
                <w:b/>
                <w:bCs/>
                <w:sz w:val="16"/>
                <w:szCs w:val="16"/>
                <w:lang w:val="sk-SK" w:eastAsia="sk-SK"/>
              </w:rPr>
            </w:pPr>
            <w:r w:rsidRPr="00C86522">
              <w:rPr>
                <w:rFonts w:ascii="Arial" w:hAnsi="Arial" w:cs="Arial"/>
                <w:b/>
                <w:bCs/>
                <w:sz w:val="16"/>
                <w:szCs w:val="16"/>
                <w:lang w:val="sk-SK" w:eastAsia="sk-SK"/>
              </w:rPr>
              <w:t>navrhovaná cena v EUR/m3 bez DPH</w:t>
            </w:r>
          </w:p>
        </w:tc>
        <w:tc>
          <w:tcPr>
            <w:tcW w:w="747" w:type="dxa"/>
            <w:tcBorders>
              <w:top w:val="nil"/>
              <w:left w:val="nil"/>
              <w:bottom w:val="nil"/>
              <w:right w:val="nil"/>
            </w:tcBorders>
            <w:shd w:val="clear" w:color="auto" w:fill="auto"/>
            <w:noWrap/>
            <w:vAlign w:val="center"/>
            <w:hideMark/>
          </w:tcPr>
          <w:p w:rsidR="00220DD1" w:rsidRPr="00C86522" w:rsidRDefault="00220DD1" w:rsidP="00C86522">
            <w:pPr>
              <w:suppressAutoHyphens w:val="0"/>
              <w:jc w:val="center"/>
              <w:rPr>
                <w:rFonts w:ascii="Arial" w:hAnsi="Arial" w:cs="Arial"/>
                <w:b/>
                <w:bCs/>
                <w:sz w:val="16"/>
                <w:szCs w:val="16"/>
                <w:lang w:val="sk-SK" w:eastAsia="sk-SK"/>
              </w:rPr>
            </w:pP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D1" w:rsidRPr="00C86522" w:rsidRDefault="00220DD1" w:rsidP="00C86522">
            <w:pPr>
              <w:suppressAutoHyphens w:val="0"/>
              <w:jc w:val="center"/>
              <w:rPr>
                <w:rFonts w:ascii="Arial" w:hAnsi="Arial" w:cs="Arial"/>
                <w:b/>
                <w:bCs/>
                <w:sz w:val="16"/>
                <w:szCs w:val="16"/>
                <w:lang w:val="sk-SK" w:eastAsia="sk-SK"/>
              </w:rPr>
            </w:pPr>
            <w:r w:rsidRPr="00C86522">
              <w:rPr>
                <w:rFonts w:ascii="Arial" w:hAnsi="Arial" w:cs="Arial"/>
                <w:b/>
                <w:bCs/>
                <w:sz w:val="16"/>
                <w:szCs w:val="16"/>
                <w:lang w:val="sk-SK" w:eastAsia="sk-SK"/>
              </w:rPr>
              <w:t>JPRL</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220DD1" w:rsidRDefault="00220DD1" w:rsidP="00360E33">
            <w:pPr>
              <w:suppressAutoHyphens w:val="0"/>
              <w:jc w:val="center"/>
              <w:rPr>
                <w:rFonts w:ascii="Arial" w:hAnsi="Arial" w:cs="Arial"/>
                <w:b/>
                <w:bCs/>
                <w:sz w:val="16"/>
                <w:szCs w:val="16"/>
                <w:lang w:val="sk-SK" w:eastAsia="sk-SK"/>
              </w:rPr>
            </w:pPr>
            <w:r>
              <w:rPr>
                <w:rFonts w:ascii="Arial" w:hAnsi="Arial" w:cs="Arial"/>
                <w:b/>
                <w:bCs/>
                <w:sz w:val="16"/>
                <w:szCs w:val="16"/>
                <w:lang w:val="sk-SK" w:eastAsia="sk-SK"/>
              </w:rPr>
              <w:t>Technológia</w:t>
            </w:r>
          </w:p>
          <w:p w:rsidR="00220DD1" w:rsidRPr="00C86522" w:rsidRDefault="00220DD1" w:rsidP="00360E33">
            <w:pPr>
              <w:suppressAutoHyphens w:val="0"/>
              <w:jc w:val="center"/>
              <w:rPr>
                <w:rFonts w:ascii="Arial" w:hAnsi="Arial" w:cs="Arial"/>
                <w:b/>
                <w:bCs/>
                <w:sz w:val="16"/>
                <w:szCs w:val="16"/>
                <w:lang w:val="sk-SK" w:eastAsia="sk-SK"/>
              </w:rPr>
            </w:pP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20DD1" w:rsidRPr="00C86522" w:rsidRDefault="00220DD1" w:rsidP="00C86522">
            <w:pPr>
              <w:suppressAutoHyphens w:val="0"/>
              <w:jc w:val="center"/>
              <w:rPr>
                <w:rFonts w:ascii="Arial" w:hAnsi="Arial" w:cs="Arial"/>
                <w:b/>
                <w:bCs/>
                <w:sz w:val="16"/>
                <w:szCs w:val="16"/>
                <w:lang w:val="sk-SK" w:eastAsia="sk-SK"/>
              </w:rPr>
            </w:pPr>
            <w:r w:rsidRPr="00C86522">
              <w:rPr>
                <w:rFonts w:ascii="Arial" w:hAnsi="Arial" w:cs="Arial"/>
                <w:b/>
                <w:bCs/>
                <w:sz w:val="16"/>
                <w:szCs w:val="16"/>
                <w:lang w:val="sk-SK" w:eastAsia="sk-SK"/>
              </w:rPr>
              <w:t xml:space="preserve">drevina </w:t>
            </w:r>
            <w:proofErr w:type="spellStart"/>
            <w:r w:rsidRPr="00C86522">
              <w:rPr>
                <w:rFonts w:ascii="Arial" w:hAnsi="Arial" w:cs="Arial"/>
                <w:b/>
                <w:bCs/>
                <w:sz w:val="16"/>
                <w:szCs w:val="16"/>
                <w:lang w:val="sk-SK" w:eastAsia="sk-SK"/>
              </w:rPr>
              <w:t>ihl</w:t>
            </w:r>
            <w:proofErr w:type="spellEnd"/>
            <w:r w:rsidRPr="00C86522">
              <w:rPr>
                <w:rFonts w:ascii="Arial" w:hAnsi="Arial" w:cs="Arial"/>
                <w:b/>
                <w:bCs/>
                <w:sz w:val="16"/>
                <w:szCs w:val="16"/>
                <w:lang w:val="sk-SK" w:eastAsia="sk-SK"/>
              </w:rPr>
              <w:t>.+list.</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DD1" w:rsidRPr="00C86522" w:rsidRDefault="00220DD1" w:rsidP="00C86522">
            <w:pPr>
              <w:suppressAutoHyphens w:val="0"/>
              <w:jc w:val="center"/>
              <w:rPr>
                <w:rFonts w:ascii="Arial" w:hAnsi="Arial" w:cs="Arial"/>
                <w:b/>
                <w:bCs/>
                <w:sz w:val="16"/>
                <w:szCs w:val="16"/>
                <w:lang w:val="sk-SK" w:eastAsia="sk-SK"/>
              </w:rPr>
            </w:pPr>
            <w:r w:rsidRPr="00C86522">
              <w:rPr>
                <w:rFonts w:ascii="Arial" w:hAnsi="Arial" w:cs="Arial"/>
                <w:b/>
                <w:bCs/>
                <w:sz w:val="16"/>
                <w:szCs w:val="16"/>
                <w:lang w:val="sk-SK" w:eastAsia="sk-SK"/>
              </w:rPr>
              <w:t>navrhovaná cena v EUR/m3 bez DPH</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50 x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45,68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399 F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38,77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50 x 02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18,54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399 F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18,71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51 F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43,34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400 A </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33,81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51 F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21,10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401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32,95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52 A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51,96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401 B </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13,77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52 A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26,05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402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34,46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52 B</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14,35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402 B</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19,99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53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34,01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403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47,82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54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32,84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403 A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12,66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55 A 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22,94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403 B</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18,93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55 A 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8,72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403 C</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16,51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56 A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30,81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404 A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39,88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57 A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33,34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404 B</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35,22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58 A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45,86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405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51,20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58 A 02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17,37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405 A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12,55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59 A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49,01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406 01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51,61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59 A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20,70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406 02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18,10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60 B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51,31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408 B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50,83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60 B 02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11,72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408 C</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41,04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61 x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44,08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410 C</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11,90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61 x 02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11,34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411 X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51,78 </w:t>
            </w:r>
          </w:p>
        </w:tc>
      </w:tr>
      <w:tr w:rsidR="00220DD1" w:rsidRPr="00C86522" w:rsidTr="00220DD1">
        <w:trPr>
          <w:trHeight w:val="300"/>
        </w:trPr>
        <w:tc>
          <w:tcPr>
            <w:tcW w:w="1079" w:type="dxa"/>
            <w:tcBorders>
              <w:top w:val="nil"/>
              <w:left w:val="single" w:sz="4" w:space="0" w:color="000000"/>
              <w:bottom w:val="nil"/>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62 A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11,34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411 X 12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18,05 </w:t>
            </w:r>
          </w:p>
        </w:tc>
      </w:tr>
      <w:tr w:rsidR="00220DD1" w:rsidRPr="00C86522" w:rsidTr="00220DD1">
        <w:trPr>
          <w:trHeight w:val="30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63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11,75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411 X 20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8,70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66 C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11,08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412 X</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10,50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67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48,85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413 B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41,30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79 B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12,01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413 C</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9,34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80 A 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40,81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414 A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43,66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80 B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34,16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414 B </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41,44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81 x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25,54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415 B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40,71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81 x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50,83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416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40,05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81 x 02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23,39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416 A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14,62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81 x 02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41,33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416 B </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16,50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84 x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49,72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416 D</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11,22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84 x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22,59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417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38,91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85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18,99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417 B</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15,72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85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40,54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418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41,14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88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43,36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418 B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39,75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89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12,16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419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35,40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lastRenderedPageBreak/>
              <w:t>90 x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44,45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419 B</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15,54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90 x 02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20,16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420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36,49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91 B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46,46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421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37,26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93 x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42,78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430 C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39,84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94 x 11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42,39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430 C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10,14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94 x 11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24,31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432 D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38,21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95 A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22,67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432 D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10,00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95 A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44,60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433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41,69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95 B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60812">
            <w:pPr>
              <w:suppressAutoHyphens w:val="0"/>
              <w:jc w:val="center"/>
              <w:rPr>
                <w:rFonts w:ascii="Arial" w:hAnsi="Arial" w:cs="Arial"/>
                <w:sz w:val="20"/>
                <w:lang w:val="sk-SK" w:eastAsia="sk-SK"/>
              </w:rPr>
            </w:pPr>
            <w:r w:rsidRPr="00C60812">
              <w:rPr>
                <w:rFonts w:ascii="Arial" w:hAnsi="Arial" w:cs="Arial"/>
                <w:sz w:val="20"/>
                <w:lang w:val="sk-SK" w:eastAsia="sk-SK"/>
              </w:rPr>
              <w:t>SM,JD,SC</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42,46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433 A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15,92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95 B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BO, 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37,86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434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40,65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96 B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43,74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434 A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15,81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98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51,81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435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40,65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99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52,38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435 A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8,89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110 A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43,10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436 C</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19,56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318 A</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16,06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438 E 10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17,92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318 A</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17,80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438 F</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51,61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318 B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19,36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439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23,31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341 A 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17,55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439 A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39,24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341 B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AB6D7C">
            <w:pPr>
              <w:suppressAutoHyphens w:val="0"/>
              <w:jc w:val="right"/>
              <w:rPr>
                <w:rFonts w:ascii="Arial" w:hAnsi="Arial" w:cs="Arial"/>
                <w:sz w:val="20"/>
                <w:lang w:val="sk-SK" w:eastAsia="sk-SK"/>
              </w:rPr>
            </w:pPr>
            <w:r w:rsidRPr="00C60812">
              <w:rPr>
                <w:rFonts w:ascii="Arial" w:hAnsi="Arial" w:cs="Arial"/>
                <w:sz w:val="20"/>
                <w:lang w:val="sk-SK" w:eastAsia="sk-SK"/>
              </w:rPr>
              <w:t xml:space="preserve">0,10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439 B</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35,84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344 A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443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42,10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350 A 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52,61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443 A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18,57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350 B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38,37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444 A </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40,46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356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11,72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445 C</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40,94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358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38,44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445 E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39,02 </w:t>
            </w:r>
          </w:p>
        </w:tc>
      </w:tr>
      <w:tr w:rsidR="00220DD1" w:rsidRPr="00C86522" w:rsidTr="00220DD1">
        <w:trPr>
          <w:trHeight w:val="300"/>
        </w:trPr>
        <w:tc>
          <w:tcPr>
            <w:tcW w:w="1079" w:type="dxa"/>
            <w:tcBorders>
              <w:top w:val="nil"/>
              <w:left w:val="single" w:sz="4" w:space="0" w:color="000000"/>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359 A 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23,77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445 E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19,40 </w:t>
            </w:r>
          </w:p>
        </w:tc>
      </w:tr>
      <w:tr w:rsidR="00220DD1" w:rsidRPr="00C86522" w:rsidTr="00220DD1">
        <w:trPr>
          <w:trHeight w:val="300"/>
        </w:trPr>
        <w:tc>
          <w:tcPr>
            <w:tcW w:w="1079" w:type="dxa"/>
            <w:tcBorders>
              <w:top w:val="nil"/>
              <w:left w:val="single" w:sz="4" w:space="0" w:color="000000"/>
              <w:bottom w:val="nil"/>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359 A 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42,68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446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42,26 </w:t>
            </w:r>
          </w:p>
        </w:tc>
      </w:tr>
      <w:tr w:rsidR="00220DD1" w:rsidRPr="00C86522" w:rsidTr="00220DD1">
        <w:trPr>
          <w:trHeight w:val="30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359 B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center"/>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10,95 </w:t>
            </w:r>
          </w:p>
        </w:tc>
        <w:tc>
          <w:tcPr>
            <w:tcW w:w="747" w:type="dxa"/>
            <w:tcBorders>
              <w:top w:val="nil"/>
              <w:left w:val="nil"/>
              <w:bottom w:val="nil"/>
              <w:right w:val="nil"/>
            </w:tcBorders>
            <w:shd w:val="clear" w:color="auto" w:fill="auto"/>
            <w:noWrap/>
            <w:vAlign w:val="center"/>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447 X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44,04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359 C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44,89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447 X 12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20,25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359 C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23,77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448 B 09</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43,30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363 A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46,44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449 X 10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19,07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363 A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25,27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449 X 20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AB6D7C">
            <w:pPr>
              <w:suppressAutoHyphens w:val="0"/>
              <w:jc w:val="right"/>
              <w:rPr>
                <w:rFonts w:ascii="Arial" w:hAnsi="Arial" w:cs="Arial"/>
                <w:sz w:val="20"/>
                <w:lang w:val="sk-SK" w:eastAsia="sk-SK"/>
              </w:rPr>
            </w:pPr>
            <w:r w:rsidRPr="00C60812">
              <w:rPr>
                <w:rFonts w:ascii="Arial" w:hAnsi="Arial" w:cs="Arial"/>
                <w:sz w:val="20"/>
                <w:lang w:val="sk-SK" w:eastAsia="sk-SK"/>
              </w:rPr>
              <w:t xml:space="preserve">0,10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363 A 02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11,15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452 A</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AB6D7C">
            <w:pPr>
              <w:suppressAutoHyphens w:val="0"/>
              <w:jc w:val="right"/>
              <w:rPr>
                <w:rFonts w:ascii="Arial" w:hAnsi="Arial" w:cs="Arial"/>
                <w:sz w:val="20"/>
                <w:lang w:val="sk-SK" w:eastAsia="sk-SK"/>
              </w:rPr>
            </w:pPr>
            <w:r w:rsidRPr="00C60812">
              <w:rPr>
                <w:rFonts w:ascii="Arial" w:hAnsi="Arial" w:cs="Arial"/>
                <w:sz w:val="20"/>
                <w:lang w:val="sk-SK" w:eastAsia="sk-SK"/>
              </w:rPr>
              <w:t xml:space="preserve">0,10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363 A 02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12,97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453 X 10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20,94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363 B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17,75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454 X 10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41,56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363 B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19,91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455 X 09</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26,14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363 C 11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24,89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456 B</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AB6D7C">
            <w:pPr>
              <w:suppressAutoHyphens w:val="0"/>
              <w:jc w:val="right"/>
              <w:rPr>
                <w:rFonts w:ascii="Arial" w:hAnsi="Arial" w:cs="Arial"/>
                <w:sz w:val="20"/>
                <w:lang w:val="sk-SK" w:eastAsia="sk-SK"/>
              </w:rPr>
            </w:pPr>
            <w:r w:rsidRPr="00C60812">
              <w:rPr>
                <w:rFonts w:ascii="Arial" w:hAnsi="Arial" w:cs="Arial"/>
                <w:sz w:val="20"/>
                <w:lang w:val="sk-SK" w:eastAsia="sk-SK"/>
              </w:rPr>
              <w:t xml:space="preserve">0,10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363 C 11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45,79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457 A</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AB6D7C">
            <w:pPr>
              <w:suppressAutoHyphens w:val="0"/>
              <w:jc w:val="right"/>
              <w:rPr>
                <w:rFonts w:ascii="Arial" w:hAnsi="Arial" w:cs="Arial"/>
                <w:sz w:val="20"/>
                <w:lang w:val="sk-SK" w:eastAsia="sk-SK"/>
              </w:rPr>
            </w:pPr>
            <w:r w:rsidRPr="00C60812">
              <w:rPr>
                <w:rFonts w:ascii="Arial" w:hAnsi="Arial" w:cs="Arial"/>
                <w:sz w:val="20"/>
                <w:lang w:val="sk-SK" w:eastAsia="sk-SK"/>
              </w:rPr>
              <w:t xml:space="preserve">0,10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363 C 12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2,30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457 B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44,26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363 C 12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0,62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458 X 10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46,08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363 C 20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11,42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458 X 29</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46,28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363 C 20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8,84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461 C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52,93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364 x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45,03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461 C 12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6,49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364 x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24,11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461 H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51,10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lastRenderedPageBreak/>
              <w:t>364 x 02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13,51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461 I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50,43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364 x 02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12,20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461 I 12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15,45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365 x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22,06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461 I 20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16,31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365 x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44,81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463 A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21,00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1313 x 01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46,96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463 A 29</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39,68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1313 x 02</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14,59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466 A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44,70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1319 x 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20,16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466 A 12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18,79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1319 x 29</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20,32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466 A 29</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50,81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1320 A 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18,97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466 C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42,70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1320 B</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13,90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466 C 12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14,86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1320 B 09</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53,03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466 D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44,26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1320 B 09</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26,15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466 E </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17,47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1320 C</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14,47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467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45,81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1321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14,25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467 B </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13,52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1335 x 0</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45,45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472 E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36,18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1361 x 1</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11,72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472 E 12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5,19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2313 x</w:t>
            </w:r>
          </w:p>
        </w:tc>
        <w:tc>
          <w:tcPr>
            <w:tcW w:w="1120"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000000"/>
              <w:right w:val="single" w:sz="4" w:space="0" w:color="000000"/>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14,62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474 B 19</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43,56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7 B 10</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43,96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480 B </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AB6D7C">
            <w:pPr>
              <w:suppressAutoHyphens w:val="0"/>
              <w:jc w:val="right"/>
              <w:rPr>
                <w:rFonts w:ascii="Arial" w:hAnsi="Arial" w:cs="Arial"/>
                <w:sz w:val="20"/>
                <w:lang w:val="sk-SK" w:eastAsia="sk-SK"/>
              </w:rPr>
            </w:pPr>
            <w:r w:rsidRPr="00C60812">
              <w:rPr>
                <w:rFonts w:ascii="Arial" w:hAnsi="Arial" w:cs="Arial"/>
                <w:sz w:val="20"/>
                <w:lang w:val="sk-SK" w:eastAsia="sk-SK"/>
              </w:rPr>
              <w:t xml:space="preserve">0,10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58 A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23,50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480 C 09</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16,09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114 A</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21,35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481 A 10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36,81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114 E</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9,02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498 C </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0,94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119 B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26,01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489 D</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14,85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119 B 02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17,25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499 A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41,90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143 A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16,47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499 A 12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12,72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144 X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41,69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499 D</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18,31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144 X 02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10,11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512 X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43,65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146 A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19,30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526 A 09</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44,58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147 A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42,75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535 X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53,33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147 A 02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16,35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535 X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18,30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147 B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8,54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536 B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52,16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172 A 10</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42,96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536 B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18,64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173 B 10</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42,96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537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52,81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174 A 09</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44,61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541 E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45,50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174 B</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41,18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544 A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44,99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177 A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46,75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544 A 12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21,71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177 A 02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AB6D7C">
            <w:pPr>
              <w:suppressAutoHyphens w:val="0"/>
              <w:jc w:val="right"/>
              <w:rPr>
                <w:rFonts w:ascii="Arial" w:hAnsi="Arial" w:cs="Arial"/>
                <w:sz w:val="20"/>
                <w:lang w:val="sk-SK" w:eastAsia="sk-SK"/>
              </w:rPr>
            </w:pPr>
            <w:r w:rsidRPr="00C60812">
              <w:rPr>
                <w:rFonts w:ascii="Arial" w:hAnsi="Arial" w:cs="Arial"/>
                <w:sz w:val="20"/>
                <w:lang w:val="sk-SK" w:eastAsia="sk-SK"/>
              </w:rPr>
              <w:t xml:space="preserve">0,10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544 A 20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14,21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177 D</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16,86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544 B</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16,44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178 A</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11,66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544 C</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17,52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179 A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44,70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558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14,76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180 A 11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42,93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558 A 29</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17,90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181 A 11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42,70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559 A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39,71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181 A 12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14,86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559 A 12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16,00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181 B</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17,64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559 A 20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15,80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lastRenderedPageBreak/>
              <w:t>182 A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38,67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560 F </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17,80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182 A 02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12,36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560 H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44,40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183 A </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10,62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560 H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16,01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183 B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44,65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564 A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50,52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184 X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45,68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564 A 20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13,45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186 C 11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42,76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564 G</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19,29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186 C 29</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44,43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565 B 10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19,15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188 C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43,88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565 B 39</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45,50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208 A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37,47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577 I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43,83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210 A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37,65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578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43,83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351 A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45,11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578 A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15,24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351 A 02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15,04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578 G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42,86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353 D 11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39,41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578 G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15,97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353 D 12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13,30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580 B</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10,75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353 D 20</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18,11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580 C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45,43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355 C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50,83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580 C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17,75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355 C 02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17,14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582 A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45,69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356 X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49,36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582 B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41,49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356 X 02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20,94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582 B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11,14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358 A 11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52,83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583 B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45,04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358 A 12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12,91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588 E </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10,82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358 A 20</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8,35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590 C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44,33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360 A 11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38,25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590 C 20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AB6D7C">
            <w:pPr>
              <w:suppressAutoHyphens w:val="0"/>
              <w:jc w:val="right"/>
              <w:rPr>
                <w:rFonts w:ascii="Arial" w:hAnsi="Arial" w:cs="Arial"/>
                <w:sz w:val="20"/>
                <w:lang w:val="sk-SK" w:eastAsia="sk-SK"/>
              </w:rPr>
            </w:pPr>
            <w:r w:rsidRPr="00C60812">
              <w:rPr>
                <w:rFonts w:ascii="Arial" w:hAnsi="Arial" w:cs="Arial"/>
                <w:sz w:val="20"/>
                <w:lang w:val="sk-SK" w:eastAsia="sk-SK"/>
              </w:rPr>
              <w:t xml:space="preserve">0,10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360 A 12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21,52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590 C 39</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43,04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360 B </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11,54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593 A 10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14,59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360 C </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7,71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593 A 39</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44,73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362 B 11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53,22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593 B</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9,85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362 C 11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45,40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593 C 10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42,71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362 D </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11,94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598 D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15,80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380 C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46,73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646 X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47,82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380 C 02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AB6D7C">
            <w:pPr>
              <w:suppressAutoHyphens w:val="0"/>
              <w:jc w:val="right"/>
              <w:rPr>
                <w:rFonts w:ascii="Arial" w:hAnsi="Arial" w:cs="Arial"/>
                <w:sz w:val="20"/>
                <w:lang w:val="sk-SK" w:eastAsia="sk-SK"/>
              </w:rPr>
            </w:pPr>
            <w:r w:rsidRPr="00C60812">
              <w:rPr>
                <w:rFonts w:ascii="Arial" w:hAnsi="Arial" w:cs="Arial"/>
                <w:sz w:val="20"/>
                <w:lang w:val="sk-SK" w:eastAsia="sk-SK"/>
              </w:rPr>
              <w:t xml:space="preserve">0,10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646 X 20</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16,57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380 D </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20,14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700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38,80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381 B 01</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50,55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720 A</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42,91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381 B 02</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22,35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848</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42,91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xml:space="preserve">399 B </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33,54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860 X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45,61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399 C</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19,77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861 A 01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52,38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399 D</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14,27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861 A 02</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16,97 </w:t>
            </w:r>
          </w:p>
        </w:tc>
      </w:tr>
      <w:tr w:rsidR="00220DD1" w:rsidRPr="00C86522" w:rsidTr="00220DD1">
        <w:trPr>
          <w:trHeight w:val="300"/>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w:t>
            </w:r>
          </w:p>
        </w:tc>
        <w:tc>
          <w:tcPr>
            <w:tcW w:w="1120"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w:t>
            </w:r>
          </w:p>
        </w:tc>
        <w:tc>
          <w:tcPr>
            <w:tcW w:w="1073"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 </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 </w:t>
            </w:r>
          </w:p>
        </w:tc>
        <w:tc>
          <w:tcPr>
            <w:tcW w:w="747" w:type="dxa"/>
            <w:tcBorders>
              <w:top w:val="nil"/>
              <w:left w:val="nil"/>
              <w:bottom w:val="nil"/>
              <w:right w:val="nil"/>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862 X 11</w:t>
            </w:r>
          </w:p>
        </w:tc>
        <w:tc>
          <w:tcPr>
            <w:tcW w:w="1082"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left"/>
              <w:rPr>
                <w:rFonts w:ascii="Arial" w:hAnsi="Arial" w:cs="Arial"/>
                <w:sz w:val="20"/>
                <w:lang w:val="sk-SK" w:eastAsia="sk-SK"/>
              </w:rPr>
            </w:pPr>
            <w:r w:rsidRPr="00C60812">
              <w:rPr>
                <w:rFonts w:ascii="Arial" w:hAnsi="Arial" w:cs="Arial"/>
                <w:sz w:val="20"/>
                <w:lang w:val="sk-SK" w:eastAsia="sk-SK"/>
              </w:rPr>
              <w:t>K ,UKT</w:t>
            </w:r>
          </w:p>
        </w:tc>
        <w:tc>
          <w:tcPr>
            <w:tcW w:w="766"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center"/>
              <w:rPr>
                <w:rFonts w:ascii="Arial" w:hAnsi="Arial" w:cs="Arial"/>
                <w:sz w:val="20"/>
                <w:lang w:val="sk-SK" w:eastAsia="sk-SK"/>
              </w:rPr>
            </w:pPr>
            <w:r w:rsidRPr="00C60812">
              <w:rPr>
                <w:rFonts w:ascii="Arial" w:hAnsi="Arial" w:cs="Arial"/>
                <w:sz w:val="20"/>
                <w:lang w:val="sk-SK" w:eastAsia="sk-SK"/>
              </w:rPr>
              <w:t>I+L</w:t>
            </w:r>
          </w:p>
        </w:tc>
        <w:tc>
          <w:tcPr>
            <w:tcW w:w="1051" w:type="dxa"/>
            <w:tcBorders>
              <w:top w:val="nil"/>
              <w:left w:val="nil"/>
              <w:bottom w:val="single" w:sz="4" w:space="0" w:color="auto"/>
              <w:right w:val="single" w:sz="4" w:space="0" w:color="auto"/>
            </w:tcBorders>
            <w:shd w:val="clear" w:color="auto" w:fill="auto"/>
            <w:noWrap/>
            <w:vAlign w:val="bottom"/>
            <w:hideMark/>
          </w:tcPr>
          <w:p w:rsidR="00220DD1" w:rsidRPr="00C60812" w:rsidRDefault="00220DD1" w:rsidP="00C86522">
            <w:pPr>
              <w:suppressAutoHyphens w:val="0"/>
              <w:jc w:val="right"/>
              <w:rPr>
                <w:rFonts w:ascii="Arial" w:hAnsi="Arial" w:cs="Arial"/>
                <w:sz w:val="20"/>
                <w:lang w:val="sk-SK" w:eastAsia="sk-SK"/>
              </w:rPr>
            </w:pPr>
            <w:r w:rsidRPr="00C60812">
              <w:rPr>
                <w:rFonts w:ascii="Arial" w:hAnsi="Arial" w:cs="Arial"/>
                <w:sz w:val="20"/>
                <w:lang w:val="sk-SK" w:eastAsia="sk-SK"/>
              </w:rPr>
              <w:t xml:space="preserve">16,97 </w:t>
            </w:r>
          </w:p>
        </w:tc>
      </w:tr>
    </w:tbl>
    <w:p w:rsidR="00C45F85" w:rsidRDefault="00C45F85">
      <w:pPr>
        <w:rPr>
          <w:b/>
          <w:szCs w:val="22"/>
          <w:lang w:val="sk-SK"/>
        </w:rPr>
      </w:pPr>
    </w:p>
    <w:p w:rsidR="00C45F85" w:rsidRDefault="00C45F85">
      <w:pPr>
        <w:rPr>
          <w:b/>
          <w:szCs w:val="22"/>
          <w:lang w:val="sk-SK"/>
        </w:rPr>
      </w:pPr>
    </w:p>
    <w:p w:rsidR="00220DD1" w:rsidRDefault="00220DD1">
      <w:pPr>
        <w:suppressAutoHyphens w:val="0"/>
        <w:jc w:val="left"/>
        <w:rPr>
          <w:b/>
          <w:szCs w:val="22"/>
          <w:lang w:val="sk-SK"/>
        </w:rPr>
      </w:pPr>
      <w:r>
        <w:rPr>
          <w:b/>
          <w:szCs w:val="22"/>
          <w:lang w:val="sk-SK"/>
        </w:rPr>
        <w:br w:type="page"/>
      </w:r>
    </w:p>
    <w:p w:rsidR="00C45F85" w:rsidRPr="0089113F" w:rsidRDefault="00C45F85">
      <w:r w:rsidRPr="0089113F">
        <w:rPr>
          <w:szCs w:val="22"/>
          <w:lang w:val="sk-SK"/>
        </w:rPr>
        <w:lastRenderedPageBreak/>
        <w:t xml:space="preserve">Pri navýšení predpokladaného objemu kalamity sa kupujúci zaväzuje na ochrannom obvode v ktorom vyhral OVS - navýšenie predpokladaného objemu dreva spracovať a kúpiť.  </w:t>
      </w:r>
    </w:p>
    <w:p w:rsidR="00C45F85" w:rsidRPr="0089113F" w:rsidRDefault="00C45F85"/>
    <w:p w:rsidR="00C45F85" w:rsidRPr="0089113F" w:rsidRDefault="00C45F85">
      <w:pPr>
        <w:rPr>
          <w:szCs w:val="22"/>
          <w:lang w:val="sk-SK"/>
        </w:rPr>
      </w:pPr>
      <w:r w:rsidRPr="0089113F">
        <w:rPr>
          <w:szCs w:val="22"/>
          <w:lang w:val="sk-SK"/>
        </w:rPr>
        <w:t xml:space="preserve">Pri mimoriadnej ťažbe bude drevná hmota prednostne ponúknutá  kupujúcemu na </w:t>
      </w:r>
      <w:proofErr w:type="spellStart"/>
      <w:r w:rsidRPr="0089113F">
        <w:rPr>
          <w:szCs w:val="22"/>
          <w:lang w:val="sk-SK"/>
        </w:rPr>
        <w:t>vysúťaženom</w:t>
      </w:r>
      <w:proofErr w:type="spellEnd"/>
      <w:r w:rsidRPr="0089113F">
        <w:rPr>
          <w:szCs w:val="22"/>
          <w:lang w:val="sk-SK"/>
        </w:rPr>
        <w:t xml:space="preserve"> ochrannom obvode.</w:t>
      </w:r>
    </w:p>
    <w:p w:rsidR="00C45F85" w:rsidRPr="0089113F" w:rsidRDefault="00C45F85">
      <w:pPr>
        <w:rPr>
          <w:szCs w:val="22"/>
          <w:lang w:val="sk-SK"/>
        </w:rPr>
      </w:pPr>
    </w:p>
    <w:p w:rsidR="00C45F85" w:rsidRPr="0089113F" w:rsidRDefault="00C45F85">
      <w:pPr>
        <w:rPr>
          <w:szCs w:val="22"/>
          <w:lang w:val="sk-SK"/>
        </w:rPr>
      </w:pPr>
      <w:r w:rsidRPr="0089113F">
        <w:rPr>
          <w:szCs w:val="22"/>
          <w:lang w:val="sk-SK"/>
        </w:rPr>
        <w:t xml:space="preserve">Cena v JPRL, u ktorých nebola predpokladaná kalamita, sa  stanoví podľa metodiky ŠL </w:t>
      </w:r>
      <w:proofErr w:type="spellStart"/>
      <w:r w:rsidRPr="0089113F">
        <w:rPr>
          <w:szCs w:val="22"/>
          <w:lang w:val="sk-SK"/>
        </w:rPr>
        <w:t>TANAPu</w:t>
      </w:r>
      <w:proofErr w:type="spellEnd"/>
      <w:r w:rsidRPr="0089113F">
        <w:rPr>
          <w:szCs w:val="22"/>
          <w:lang w:val="sk-SK"/>
        </w:rPr>
        <w:t xml:space="preserve"> a upraví sa percentuálnym návrhom kupujúceho z OVS.</w:t>
      </w:r>
    </w:p>
    <w:p w:rsidR="00C45F85" w:rsidRDefault="00C45F85">
      <w:pPr>
        <w:rPr>
          <w:szCs w:val="22"/>
          <w:lang w:val="sk-SK"/>
        </w:rPr>
      </w:pPr>
    </w:p>
    <w:p w:rsidR="00C45F85" w:rsidRDefault="00C45F85">
      <w:pPr>
        <w:rPr>
          <w:szCs w:val="22"/>
          <w:lang w:val="sk-SK"/>
        </w:rPr>
      </w:pPr>
    </w:p>
    <w:p w:rsidR="00C45F85" w:rsidRDefault="00C45F85">
      <w:pPr>
        <w:rPr>
          <w:szCs w:val="22"/>
          <w:lang w:val="sk-SK" w:eastAsia="ar-SA"/>
        </w:rPr>
      </w:pPr>
      <w:r>
        <w:rPr>
          <w:b/>
          <w:szCs w:val="22"/>
          <w:lang w:val="sk-SK" w:eastAsia="ar-SA"/>
        </w:rPr>
        <w:t xml:space="preserve">Harmonogram prehliadky predmetu predaja na ochranných obvodoch: </w:t>
      </w:r>
    </w:p>
    <w:p w:rsidR="00C45F85" w:rsidRDefault="0089113F">
      <w:pPr>
        <w:rPr>
          <w:szCs w:val="22"/>
          <w:lang w:val="sk-SK" w:eastAsia="ar-SA"/>
        </w:rPr>
      </w:pPr>
      <w:r>
        <w:rPr>
          <w:szCs w:val="22"/>
          <w:lang w:val="sk-SK" w:eastAsia="ar-SA"/>
        </w:rPr>
        <w:t xml:space="preserve">     </w:t>
      </w:r>
      <w:r w:rsidR="00C45F85">
        <w:rPr>
          <w:szCs w:val="22"/>
          <w:lang w:val="sk-SK" w:eastAsia="ar-SA"/>
        </w:rPr>
        <w:t xml:space="preserve">od </w:t>
      </w:r>
      <w:r w:rsidR="00815B63">
        <w:rPr>
          <w:szCs w:val="22"/>
          <w:lang w:val="sk-SK" w:eastAsia="ar-SA"/>
        </w:rPr>
        <w:t>9</w:t>
      </w:r>
      <w:r w:rsidR="00C45F85">
        <w:rPr>
          <w:szCs w:val="22"/>
          <w:lang w:val="sk-SK" w:eastAsia="ar-SA"/>
        </w:rPr>
        <w:t>.1</w:t>
      </w:r>
      <w:r w:rsidR="00815B63">
        <w:rPr>
          <w:szCs w:val="22"/>
          <w:lang w:val="sk-SK" w:eastAsia="ar-SA"/>
        </w:rPr>
        <w:t>1</w:t>
      </w:r>
      <w:r w:rsidR="00C45F85">
        <w:rPr>
          <w:szCs w:val="22"/>
          <w:lang w:val="sk-SK" w:eastAsia="ar-SA"/>
        </w:rPr>
        <w:t>.201</w:t>
      </w:r>
      <w:r w:rsidR="00815B63">
        <w:rPr>
          <w:szCs w:val="22"/>
          <w:lang w:val="sk-SK" w:eastAsia="ar-SA"/>
        </w:rPr>
        <w:t>5</w:t>
      </w:r>
      <w:r w:rsidR="00C45F85">
        <w:rPr>
          <w:szCs w:val="22"/>
          <w:lang w:val="sk-SK" w:eastAsia="ar-SA"/>
        </w:rPr>
        <w:t xml:space="preserve"> do </w:t>
      </w:r>
      <w:r w:rsidR="00815B63">
        <w:rPr>
          <w:szCs w:val="22"/>
          <w:lang w:val="sk-SK" w:eastAsia="ar-SA"/>
        </w:rPr>
        <w:t>25</w:t>
      </w:r>
      <w:r w:rsidR="00C45F85">
        <w:rPr>
          <w:szCs w:val="22"/>
          <w:lang w:val="sk-SK" w:eastAsia="ar-SA"/>
        </w:rPr>
        <w:t>.</w:t>
      </w:r>
      <w:r w:rsidR="00815B63">
        <w:rPr>
          <w:szCs w:val="22"/>
          <w:lang w:val="sk-SK" w:eastAsia="ar-SA"/>
        </w:rPr>
        <w:t>1</w:t>
      </w:r>
      <w:r w:rsidR="00C45F85">
        <w:rPr>
          <w:szCs w:val="22"/>
          <w:lang w:val="sk-SK" w:eastAsia="ar-SA"/>
        </w:rPr>
        <w:t xml:space="preserve">1.2015 v pracovných dňoch, v čase od 10.00 hod. do 14.00 hod. </w:t>
      </w:r>
    </w:p>
    <w:p w:rsidR="00DC0838" w:rsidRPr="0089113F" w:rsidRDefault="00DC0838">
      <w:pPr>
        <w:rPr>
          <w:szCs w:val="22"/>
          <w:lang w:val="sk-SK" w:eastAsia="ar-SA"/>
        </w:rPr>
      </w:pPr>
      <w:r w:rsidRPr="0089113F">
        <w:t xml:space="preserve">Konkrétny termín a čas účasti na </w:t>
      </w:r>
      <w:proofErr w:type="spellStart"/>
      <w:r w:rsidRPr="0089113F">
        <w:t>obhliadke</w:t>
      </w:r>
      <w:proofErr w:type="spellEnd"/>
      <w:r w:rsidRPr="0089113F">
        <w:t xml:space="preserve"> je </w:t>
      </w:r>
      <w:proofErr w:type="spellStart"/>
      <w:r w:rsidRPr="0089113F">
        <w:t>potrebné</w:t>
      </w:r>
      <w:proofErr w:type="spellEnd"/>
      <w:r w:rsidRPr="0089113F">
        <w:t xml:space="preserve">  </w:t>
      </w:r>
      <w:proofErr w:type="spellStart"/>
      <w:r w:rsidRPr="0089113F">
        <w:t>nahlásiť</w:t>
      </w:r>
      <w:proofErr w:type="spellEnd"/>
      <w:r w:rsidRPr="0089113F">
        <w:t xml:space="preserve"> na uvedené kontakty </w:t>
      </w:r>
      <w:proofErr w:type="spellStart"/>
      <w:r w:rsidRPr="0089113F">
        <w:t>deň</w:t>
      </w:r>
      <w:proofErr w:type="spellEnd"/>
      <w:r w:rsidRPr="0089113F">
        <w:t xml:space="preserve"> </w:t>
      </w:r>
      <w:proofErr w:type="spellStart"/>
      <w:r w:rsidRPr="0089113F">
        <w:t>vopred</w:t>
      </w:r>
      <w:proofErr w:type="spellEnd"/>
      <w:r w:rsidRPr="0089113F">
        <w:t>.</w:t>
      </w:r>
    </w:p>
    <w:p w:rsidR="00C45F85" w:rsidRPr="0089113F" w:rsidRDefault="00C45F85">
      <w:pPr>
        <w:rPr>
          <w:szCs w:val="22"/>
          <w:lang w:val="sk-SK" w:eastAsia="ar-SA"/>
        </w:rPr>
      </w:pPr>
    </w:p>
    <w:p w:rsidR="00C45F85" w:rsidRDefault="00C45F85">
      <w:pPr>
        <w:rPr>
          <w:szCs w:val="22"/>
          <w:lang w:val="sk-SK" w:eastAsia="ar-SA"/>
        </w:rPr>
      </w:pPr>
      <w:r>
        <w:rPr>
          <w:b/>
          <w:szCs w:val="22"/>
          <w:lang w:val="sk-SK" w:eastAsia="ar-SA"/>
        </w:rPr>
        <w:t>Miesto prehliadky:</w:t>
      </w:r>
    </w:p>
    <w:p w:rsidR="00C45F85" w:rsidRDefault="00C45F85">
      <w:pPr>
        <w:rPr>
          <w:szCs w:val="22"/>
          <w:lang w:val="sk-SK" w:eastAsia="ar-SA"/>
        </w:rPr>
      </w:pPr>
      <w:r>
        <w:rPr>
          <w:szCs w:val="22"/>
          <w:lang w:val="sk-SK" w:eastAsia="ar-SA"/>
        </w:rPr>
        <w:t xml:space="preserve">   Zraz záujemcov je na príslušnom ochrannom obvode o 10.00 hod.</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Vedúci ochranných obvodov, číslo telefónu: </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Podbanské </w:t>
      </w:r>
    </w:p>
    <w:p w:rsidR="00C45F85" w:rsidRDefault="00C45F85">
      <w:pPr>
        <w:rPr>
          <w:szCs w:val="22"/>
          <w:lang w:val="sk-SK" w:eastAsia="ar-SA"/>
        </w:rPr>
      </w:pPr>
      <w:r>
        <w:rPr>
          <w:szCs w:val="22"/>
          <w:lang w:val="sk-SK" w:eastAsia="ar-SA"/>
        </w:rPr>
        <w:t xml:space="preserve">Vedúci  Ing. Marián Jurík       </w:t>
      </w:r>
      <w:r>
        <w:rPr>
          <w:szCs w:val="22"/>
          <w:lang w:val="sk-SK" w:eastAsia="ar-SA"/>
        </w:rPr>
        <w:tab/>
      </w:r>
      <w:r>
        <w:rPr>
          <w:szCs w:val="22"/>
          <w:lang w:val="sk-SK" w:eastAsia="ar-SA"/>
        </w:rPr>
        <w:tab/>
        <w:t xml:space="preserve">052/4490136, </w:t>
      </w:r>
      <w:r>
        <w:rPr>
          <w:szCs w:val="22"/>
          <w:lang w:val="sk-SK" w:eastAsia="ar-SA"/>
        </w:rPr>
        <w:tab/>
      </w:r>
      <w:r>
        <w:rPr>
          <w:szCs w:val="22"/>
          <w:lang w:val="sk-SK" w:eastAsia="ar-SA"/>
        </w:rPr>
        <w:tab/>
        <w:t>0903 987 536</w:t>
      </w:r>
    </w:p>
    <w:p w:rsidR="00C45F85" w:rsidRDefault="0089113F">
      <w:pPr>
        <w:rPr>
          <w:szCs w:val="22"/>
          <w:lang w:val="sk-SK" w:eastAsia="ar-SA"/>
        </w:rPr>
      </w:pPr>
      <w:r>
        <w:rPr>
          <w:szCs w:val="22"/>
          <w:lang w:val="sk-SK" w:eastAsia="ar-SA"/>
        </w:rPr>
        <w:t xml:space="preserve">  </w:t>
      </w:r>
    </w:p>
    <w:p w:rsidR="00C45F85" w:rsidRDefault="00C45F85">
      <w:pPr>
        <w:rPr>
          <w:szCs w:val="22"/>
          <w:lang w:val="sk-SK" w:eastAsia="ar-SA"/>
        </w:rPr>
      </w:pPr>
      <w:r>
        <w:rPr>
          <w:szCs w:val="22"/>
          <w:lang w:val="sk-SK" w:eastAsia="ar-SA"/>
        </w:rPr>
        <w:t>Štrbské Pleso</w:t>
      </w:r>
    </w:p>
    <w:p w:rsidR="00C45F85" w:rsidRDefault="00C45F85">
      <w:pPr>
        <w:rPr>
          <w:szCs w:val="22"/>
          <w:lang w:val="sk-SK" w:eastAsia="ar-SA"/>
        </w:rPr>
      </w:pPr>
      <w:r>
        <w:rPr>
          <w:szCs w:val="22"/>
          <w:lang w:val="sk-SK" w:eastAsia="ar-SA"/>
        </w:rPr>
        <w:t xml:space="preserve">Vedúci Ing. Radovan </w:t>
      </w:r>
      <w:proofErr w:type="spellStart"/>
      <w:r>
        <w:rPr>
          <w:szCs w:val="22"/>
          <w:lang w:val="sk-SK" w:eastAsia="ar-SA"/>
        </w:rPr>
        <w:t>Žlkovan</w:t>
      </w:r>
      <w:proofErr w:type="spellEnd"/>
      <w:r>
        <w:rPr>
          <w:szCs w:val="22"/>
          <w:lang w:val="sk-SK" w:eastAsia="ar-SA"/>
        </w:rPr>
        <w:t xml:space="preserve"> </w:t>
      </w:r>
      <w:r>
        <w:rPr>
          <w:szCs w:val="22"/>
          <w:lang w:val="sk-SK" w:eastAsia="ar-SA"/>
        </w:rPr>
        <w:tab/>
      </w:r>
      <w:r>
        <w:rPr>
          <w:szCs w:val="22"/>
          <w:lang w:val="sk-SK" w:eastAsia="ar-SA"/>
        </w:rPr>
        <w:tab/>
        <w:t xml:space="preserve">052/4492148, </w:t>
      </w:r>
      <w:r>
        <w:rPr>
          <w:szCs w:val="22"/>
          <w:lang w:val="sk-SK" w:eastAsia="ar-SA"/>
        </w:rPr>
        <w:tab/>
      </w:r>
      <w:r>
        <w:rPr>
          <w:szCs w:val="22"/>
          <w:lang w:val="sk-SK" w:eastAsia="ar-SA"/>
        </w:rPr>
        <w:tab/>
        <w:t>0903 987 560</w:t>
      </w:r>
    </w:p>
    <w:p w:rsidR="00C45F85" w:rsidRDefault="00C45F85">
      <w:pPr>
        <w:rPr>
          <w:szCs w:val="22"/>
          <w:lang w:val="sk-SK" w:eastAsia="ar-SA"/>
        </w:rPr>
      </w:pPr>
    </w:p>
    <w:p w:rsidR="00C45F85" w:rsidRDefault="00C45F85">
      <w:pPr>
        <w:rPr>
          <w:szCs w:val="22"/>
          <w:lang w:val="sk-SK" w:eastAsia="ar-SA"/>
        </w:rPr>
      </w:pPr>
      <w:r>
        <w:rPr>
          <w:szCs w:val="22"/>
          <w:lang w:val="sk-SK" w:eastAsia="ar-SA"/>
        </w:rPr>
        <w:t>Vyšné Hágy</w:t>
      </w:r>
    </w:p>
    <w:p w:rsidR="00C45F85" w:rsidRDefault="00C45F85">
      <w:pPr>
        <w:rPr>
          <w:szCs w:val="22"/>
          <w:lang w:val="sk-SK" w:eastAsia="ar-SA"/>
        </w:rPr>
      </w:pPr>
      <w:r>
        <w:rPr>
          <w:szCs w:val="22"/>
          <w:lang w:val="sk-SK" w:eastAsia="ar-SA"/>
        </w:rPr>
        <w:t xml:space="preserve">Vedúci Ing. Igor </w:t>
      </w:r>
      <w:proofErr w:type="spellStart"/>
      <w:r>
        <w:rPr>
          <w:szCs w:val="22"/>
          <w:lang w:val="sk-SK" w:eastAsia="ar-SA"/>
        </w:rPr>
        <w:t>Cpin</w:t>
      </w:r>
      <w:proofErr w:type="spellEnd"/>
      <w:r>
        <w:rPr>
          <w:szCs w:val="22"/>
          <w:lang w:val="sk-SK" w:eastAsia="ar-SA"/>
        </w:rPr>
        <w:tab/>
      </w:r>
      <w:r>
        <w:rPr>
          <w:szCs w:val="22"/>
          <w:lang w:val="sk-SK" w:eastAsia="ar-SA"/>
        </w:rPr>
        <w:tab/>
        <w:t xml:space="preserve"> </w:t>
      </w:r>
      <w:r>
        <w:rPr>
          <w:szCs w:val="22"/>
          <w:lang w:val="sk-SK" w:eastAsia="ar-SA"/>
        </w:rPr>
        <w:tab/>
        <w:t xml:space="preserve">052/4783316, </w:t>
      </w:r>
      <w:r>
        <w:rPr>
          <w:szCs w:val="22"/>
          <w:lang w:val="sk-SK" w:eastAsia="ar-SA"/>
        </w:rPr>
        <w:tab/>
      </w:r>
      <w:r>
        <w:rPr>
          <w:szCs w:val="22"/>
          <w:lang w:val="sk-SK" w:eastAsia="ar-SA"/>
        </w:rPr>
        <w:tab/>
        <w:t>0903 230 651</w:t>
      </w:r>
    </w:p>
    <w:p w:rsidR="00C45F85" w:rsidRDefault="00C45F85">
      <w:pPr>
        <w:rPr>
          <w:szCs w:val="22"/>
          <w:lang w:val="sk-SK" w:eastAsia="ar-SA"/>
        </w:rPr>
      </w:pPr>
    </w:p>
    <w:p w:rsidR="00C45F85" w:rsidRDefault="00C45F85">
      <w:pPr>
        <w:rPr>
          <w:szCs w:val="22"/>
          <w:lang w:val="sk-SK" w:eastAsia="ar-SA"/>
        </w:rPr>
      </w:pPr>
      <w:r>
        <w:rPr>
          <w:szCs w:val="22"/>
          <w:lang w:val="sk-SK" w:eastAsia="ar-SA"/>
        </w:rPr>
        <w:t>Smokovce</w:t>
      </w:r>
    </w:p>
    <w:p w:rsidR="00C45F85" w:rsidRDefault="00C45F85">
      <w:pPr>
        <w:rPr>
          <w:szCs w:val="22"/>
          <w:lang w:val="sk-SK" w:eastAsia="ar-SA"/>
        </w:rPr>
      </w:pPr>
      <w:r>
        <w:rPr>
          <w:szCs w:val="22"/>
          <w:lang w:val="sk-SK" w:eastAsia="ar-SA"/>
        </w:rPr>
        <w:t xml:space="preserve">Vedúci Ing. Peter </w:t>
      </w:r>
      <w:proofErr w:type="spellStart"/>
      <w:r>
        <w:rPr>
          <w:szCs w:val="22"/>
          <w:lang w:val="sk-SK" w:eastAsia="ar-SA"/>
        </w:rPr>
        <w:t>Patera</w:t>
      </w:r>
      <w:proofErr w:type="spellEnd"/>
      <w:r>
        <w:rPr>
          <w:szCs w:val="22"/>
          <w:lang w:val="sk-SK" w:eastAsia="ar-SA"/>
        </w:rPr>
        <w:tab/>
      </w:r>
      <w:r>
        <w:rPr>
          <w:szCs w:val="22"/>
          <w:lang w:val="sk-SK" w:eastAsia="ar-SA"/>
        </w:rPr>
        <w:tab/>
        <w:t xml:space="preserve">052/4783311, </w:t>
      </w:r>
      <w:r>
        <w:rPr>
          <w:szCs w:val="22"/>
          <w:lang w:val="sk-SK" w:eastAsia="ar-SA"/>
        </w:rPr>
        <w:tab/>
      </w:r>
      <w:r>
        <w:rPr>
          <w:szCs w:val="22"/>
          <w:lang w:val="sk-SK" w:eastAsia="ar-SA"/>
        </w:rPr>
        <w:tab/>
        <w:t>0903 248 092</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Tatranské </w:t>
      </w:r>
      <w:proofErr w:type="spellStart"/>
      <w:r>
        <w:rPr>
          <w:szCs w:val="22"/>
          <w:lang w:val="sk-SK" w:eastAsia="ar-SA"/>
        </w:rPr>
        <w:t>Matliare</w:t>
      </w:r>
      <w:proofErr w:type="spellEnd"/>
    </w:p>
    <w:p w:rsidR="00C45F85" w:rsidRDefault="00C45F85">
      <w:pPr>
        <w:rPr>
          <w:szCs w:val="22"/>
          <w:lang w:val="sk-SK" w:eastAsia="ar-SA"/>
        </w:rPr>
      </w:pPr>
      <w:r>
        <w:rPr>
          <w:szCs w:val="22"/>
          <w:lang w:val="sk-SK" w:eastAsia="ar-SA"/>
        </w:rPr>
        <w:t xml:space="preserve">Vedúci Ing. </w:t>
      </w:r>
      <w:r w:rsidR="00EB1636">
        <w:rPr>
          <w:szCs w:val="22"/>
          <w:lang w:val="sk-SK" w:eastAsia="ar-SA"/>
        </w:rPr>
        <w:t xml:space="preserve">Pavol </w:t>
      </w:r>
      <w:proofErr w:type="spellStart"/>
      <w:r w:rsidR="00EB1636">
        <w:rPr>
          <w:szCs w:val="22"/>
          <w:lang w:val="sk-SK" w:eastAsia="ar-SA"/>
        </w:rPr>
        <w:t>Spitzkopf</w:t>
      </w:r>
      <w:proofErr w:type="spellEnd"/>
      <w:r>
        <w:rPr>
          <w:szCs w:val="22"/>
          <w:lang w:val="sk-SK" w:eastAsia="ar-SA"/>
        </w:rPr>
        <w:t xml:space="preserve">    </w:t>
      </w:r>
      <w:r>
        <w:rPr>
          <w:szCs w:val="22"/>
          <w:lang w:val="sk-SK" w:eastAsia="ar-SA"/>
        </w:rPr>
        <w:tab/>
      </w:r>
      <w:r>
        <w:rPr>
          <w:szCs w:val="22"/>
          <w:lang w:val="sk-SK" w:eastAsia="ar-SA"/>
        </w:rPr>
        <w:tab/>
        <w:t>052/4467329,</w:t>
      </w:r>
      <w:r>
        <w:rPr>
          <w:szCs w:val="22"/>
          <w:lang w:val="sk-SK" w:eastAsia="ar-SA"/>
        </w:rPr>
        <w:tab/>
      </w:r>
      <w:r>
        <w:rPr>
          <w:szCs w:val="22"/>
          <w:lang w:val="sk-SK" w:eastAsia="ar-SA"/>
        </w:rPr>
        <w:tab/>
        <w:t>0903 9</w:t>
      </w:r>
      <w:r w:rsidR="00EB1636">
        <w:rPr>
          <w:szCs w:val="22"/>
          <w:lang w:val="sk-SK" w:eastAsia="ar-SA"/>
        </w:rPr>
        <w:t>87</w:t>
      </w:r>
      <w:r>
        <w:rPr>
          <w:szCs w:val="22"/>
          <w:lang w:val="sk-SK" w:eastAsia="ar-SA"/>
        </w:rPr>
        <w:t xml:space="preserve"> </w:t>
      </w:r>
      <w:r w:rsidR="00EB1636">
        <w:rPr>
          <w:szCs w:val="22"/>
          <w:lang w:val="sk-SK" w:eastAsia="ar-SA"/>
        </w:rPr>
        <w:t>417</w:t>
      </w:r>
    </w:p>
    <w:p w:rsidR="00C45F85" w:rsidRDefault="00C45F85">
      <w:pPr>
        <w:rPr>
          <w:szCs w:val="22"/>
          <w:lang w:val="sk-SK" w:eastAsia="ar-SA"/>
        </w:rPr>
      </w:pPr>
    </w:p>
    <w:p w:rsidR="00C45F85" w:rsidRDefault="00C45F85">
      <w:pPr>
        <w:rPr>
          <w:szCs w:val="22"/>
          <w:lang w:val="sk-SK" w:eastAsia="ar-SA"/>
        </w:rPr>
      </w:pPr>
      <w:proofErr w:type="spellStart"/>
      <w:r>
        <w:rPr>
          <w:szCs w:val="22"/>
          <w:lang w:val="sk-SK" w:eastAsia="ar-SA"/>
        </w:rPr>
        <w:t>Podspády</w:t>
      </w:r>
      <w:proofErr w:type="spellEnd"/>
      <w:r>
        <w:rPr>
          <w:szCs w:val="22"/>
          <w:lang w:val="sk-SK" w:eastAsia="ar-SA"/>
        </w:rPr>
        <w:t xml:space="preserve"> </w:t>
      </w:r>
    </w:p>
    <w:p w:rsidR="00C45F85" w:rsidRDefault="00C45F85">
      <w:pPr>
        <w:rPr>
          <w:szCs w:val="22"/>
          <w:lang w:val="sk-SK" w:eastAsia="ar-SA"/>
        </w:rPr>
      </w:pPr>
      <w:r>
        <w:rPr>
          <w:szCs w:val="22"/>
          <w:lang w:val="sk-SK" w:eastAsia="ar-SA"/>
        </w:rPr>
        <w:t xml:space="preserve">Vedúci  Ing. Radomír </w:t>
      </w:r>
      <w:proofErr w:type="spellStart"/>
      <w:r>
        <w:rPr>
          <w:szCs w:val="22"/>
          <w:lang w:val="sk-SK" w:eastAsia="ar-SA"/>
        </w:rPr>
        <w:t>Dolanský</w:t>
      </w:r>
      <w:proofErr w:type="spellEnd"/>
      <w:r>
        <w:rPr>
          <w:szCs w:val="22"/>
          <w:lang w:val="sk-SK" w:eastAsia="ar-SA"/>
        </w:rPr>
        <w:t xml:space="preserve">    </w:t>
      </w:r>
      <w:r>
        <w:rPr>
          <w:szCs w:val="22"/>
          <w:lang w:val="sk-SK" w:eastAsia="ar-SA"/>
        </w:rPr>
        <w:tab/>
        <w:t>052/4499116,</w:t>
      </w:r>
      <w:r>
        <w:rPr>
          <w:szCs w:val="22"/>
          <w:lang w:val="sk-SK" w:eastAsia="ar-SA"/>
        </w:rPr>
        <w:tab/>
      </w:r>
      <w:r>
        <w:rPr>
          <w:szCs w:val="22"/>
          <w:lang w:val="sk-SK" w:eastAsia="ar-SA"/>
        </w:rPr>
        <w:tab/>
        <w:t>0903 987 599</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Javorina </w:t>
      </w:r>
    </w:p>
    <w:p w:rsidR="00C45F85" w:rsidRDefault="00C45F85">
      <w:pPr>
        <w:rPr>
          <w:szCs w:val="22"/>
          <w:lang w:val="sk-SK" w:eastAsia="ar-SA"/>
        </w:rPr>
      </w:pPr>
      <w:r>
        <w:rPr>
          <w:szCs w:val="22"/>
          <w:lang w:val="sk-SK" w:eastAsia="ar-SA"/>
        </w:rPr>
        <w:t xml:space="preserve">Vedúci  Ing. Ján </w:t>
      </w:r>
      <w:proofErr w:type="spellStart"/>
      <w:r>
        <w:rPr>
          <w:szCs w:val="22"/>
          <w:lang w:val="sk-SK" w:eastAsia="ar-SA"/>
        </w:rPr>
        <w:t>Slivinský</w:t>
      </w:r>
      <w:proofErr w:type="spellEnd"/>
      <w:r>
        <w:rPr>
          <w:szCs w:val="22"/>
          <w:lang w:val="sk-SK" w:eastAsia="ar-SA"/>
        </w:rPr>
        <w:tab/>
        <w:t xml:space="preserve">    </w:t>
      </w:r>
      <w:r>
        <w:rPr>
          <w:szCs w:val="22"/>
          <w:lang w:val="sk-SK" w:eastAsia="ar-SA"/>
        </w:rPr>
        <w:tab/>
        <w:t xml:space="preserve">052/4499106, </w:t>
      </w:r>
      <w:r>
        <w:rPr>
          <w:szCs w:val="22"/>
          <w:lang w:val="sk-SK" w:eastAsia="ar-SA"/>
        </w:rPr>
        <w:tab/>
      </w:r>
      <w:r>
        <w:rPr>
          <w:szCs w:val="22"/>
          <w:lang w:val="sk-SK" w:eastAsia="ar-SA"/>
        </w:rPr>
        <w:tab/>
        <w:t>0903 987 591</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Oravice </w:t>
      </w:r>
    </w:p>
    <w:p w:rsidR="00C45F85" w:rsidRDefault="00C45F85">
      <w:pPr>
        <w:rPr>
          <w:szCs w:val="22"/>
          <w:lang w:val="sk-SK" w:eastAsia="ar-SA"/>
        </w:rPr>
      </w:pPr>
      <w:r>
        <w:rPr>
          <w:szCs w:val="22"/>
          <w:lang w:val="sk-SK" w:eastAsia="ar-SA"/>
        </w:rPr>
        <w:t xml:space="preserve">Vedúci  Ing. Ján Krušpán    </w:t>
      </w:r>
      <w:r>
        <w:rPr>
          <w:szCs w:val="22"/>
          <w:lang w:val="sk-SK" w:eastAsia="ar-SA"/>
        </w:rPr>
        <w:tab/>
      </w:r>
      <w:r>
        <w:rPr>
          <w:szCs w:val="22"/>
          <w:lang w:val="sk-SK" w:eastAsia="ar-SA"/>
        </w:rPr>
        <w:tab/>
        <w:t xml:space="preserve">043/5324532, </w:t>
      </w:r>
      <w:r>
        <w:rPr>
          <w:szCs w:val="22"/>
          <w:lang w:val="sk-SK" w:eastAsia="ar-SA"/>
        </w:rPr>
        <w:tab/>
      </w:r>
      <w:r>
        <w:rPr>
          <w:szCs w:val="22"/>
          <w:lang w:val="sk-SK" w:eastAsia="ar-SA"/>
        </w:rPr>
        <w:tab/>
        <w:t>0903 987 544</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Habovka </w:t>
      </w:r>
    </w:p>
    <w:p w:rsidR="00C45F85" w:rsidRDefault="00C45F85">
      <w:pPr>
        <w:rPr>
          <w:szCs w:val="22"/>
          <w:lang w:val="sk-SK" w:eastAsia="ar-SA"/>
        </w:rPr>
      </w:pPr>
      <w:r>
        <w:rPr>
          <w:szCs w:val="22"/>
          <w:lang w:val="sk-SK" w:eastAsia="ar-SA"/>
        </w:rPr>
        <w:t xml:space="preserve">Vedúci  Ing. Ján </w:t>
      </w:r>
      <w:proofErr w:type="spellStart"/>
      <w:r>
        <w:rPr>
          <w:szCs w:val="22"/>
          <w:lang w:val="sk-SK" w:eastAsia="ar-SA"/>
        </w:rPr>
        <w:t>Šuvada</w:t>
      </w:r>
      <w:proofErr w:type="spellEnd"/>
      <w:r>
        <w:rPr>
          <w:szCs w:val="22"/>
          <w:lang w:val="sk-SK" w:eastAsia="ar-SA"/>
        </w:rPr>
        <w:tab/>
        <w:t xml:space="preserve">    </w:t>
      </w:r>
      <w:r>
        <w:rPr>
          <w:szCs w:val="22"/>
          <w:lang w:val="sk-SK" w:eastAsia="ar-SA"/>
        </w:rPr>
        <w:tab/>
        <w:t xml:space="preserve">043/5395107, </w:t>
      </w:r>
      <w:r>
        <w:rPr>
          <w:szCs w:val="22"/>
          <w:lang w:val="sk-SK" w:eastAsia="ar-SA"/>
        </w:rPr>
        <w:tab/>
      </w:r>
      <w:r>
        <w:rPr>
          <w:szCs w:val="22"/>
          <w:lang w:val="sk-SK" w:eastAsia="ar-SA"/>
        </w:rPr>
        <w:tab/>
        <w:t>0903 987 404</w:t>
      </w:r>
    </w:p>
    <w:p w:rsidR="00C45F85" w:rsidRDefault="00C45F85">
      <w:pPr>
        <w:rPr>
          <w:szCs w:val="22"/>
          <w:lang w:val="sk-SK" w:eastAsia="ar-SA"/>
        </w:rPr>
      </w:pPr>
    </w:p>
    <w:p w:rsidR="00C45F85" w:rsidRDefault="00C45F85">
      <w:pPr>
        <w:rPr>
          <w:szCs w:val="22"/>
          <w:lang w:val="sk-SK" w:eastAsia="ar-SA"/>
        </w:rPr>
      </w:pPr>
      <w:proofErr w:type="spellStart"/>
      <w:r>
        <w:rPr>
          <w:szCs w:val="22"/>
          <w:lang w:val="sk-SK" w:eastAsia="ar-SA"/>
        </w:rPr>
        <w:t>Zverovka</w:t>
      </w:r>
      <w:proofErr w:type="spellEnd"/>
      <w:r>
        <w:rPr>
          <w:szCs w:val="22"/>
          <w:lang w:val="sk-SK" w:eastAsia="ar-SA"/>
        </w:rPr>
        <w:t xml:space="preserve"> </w:t>
      </w:r>
    </w:p>
    <w:p w:rsidR="00C45F85" w:rsidRDefault="00C45F85">
      <w:pPr>
        <w:rPr>
          <w:szCs w:val="22"/>
          <w:lang w:val="sk-SK" w:eastAsia="ar-SA"/>
        </w:rPr>
      </w:pPr>
      <w:r>
        <w:rPr>
          <w:szCs w:val="22"/>
          <w:lang w:val="sk-SK" w:eastAsia="ar-SA"/>
        </w:rPr>
        <w:t xml:space="preserve">Vedúci  Ing. Juraj </w:t>
      </w:r>
      <w:proofErr w:type="spellStart"/>
      <w:r>
        <w:rPr>
          <w:szCs w:val="22"/>
          <w:lang w:val="sk-SK" w:eastAsia="ar-SA"/>
        </w:rPr>
        <w:t>Majerčák</w:t>
      </w:r>
      <w:proofErr w:type="spellEnd"/>
      <w:r>
        <w:rPr>
          <w:szCs w:val="22"/>
          <w:lang w:val="sk-SK" w:eastAsia="ar-SA"/>
        </w:rPr>
        <w:t xml:space="preserve">    </w:t>
      </w:r>
      <w:r>
        <w:rPr>
          <w:szCs w:val="22"/>
          <w:lang w:val="sk-SK" w:eastAsia="ar-SA"/>
        </w:rPr>
        <w:tab/>
      </w:r>
      <w:r>
        <w:rPr>
          <w:szCs w:val="22"/>
          <w:lang w:val="sk-SK" w:eastAsia="ar-SA"/>
        </w:rPr>
        <w:tab/>
        <w:t xml:space="preserve">043/5395179, </w:t>
      </w:r>
      <w:r>
        <w:rPr>
          <w:szCs w:val="22"/>
          <w:lang w:val="sk-SK" w:eastAsia="ar-SA"/>
        </w:rPr>
        <w:tab/>
      </w:r>
      <w:r>
        <w:rPr>
          <w:szCs w:val="22"/>
          <w:lang w:val="sk-SK" w:eastAsia="ar-SA"/>
        </w:rPr>
        <w:tab/>
        <w:t>0903 987 584</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Červený Kláštor </w:t>
      </w:r>
    </w:p>
    <w:p w:rsidR="00C45F85" w:rsidRDefault="00C45F85">
      <w:pPr>
        <w:rPr>
          <w:szCs w:val="22"/>
          <w:lang w:val="sk-SK" w:eastAsia="ar-SA"/>
        </w:rPr>
      </w:pPr>
      <w:r>
        <w:rPr>
          <w:szCs w:val="22"/>
          <w:lang w:val="sk-SK" w:eastAsia="ar-SA"/>
        </w:rPr>
        <w:t xml:space="preserve">Vedúci  Peter </w:t>
      </w:r>
      <w:proofErr w:type="spellStart"/>
      <w:r>
        <w:rPr>
          <w:szCs w:val="22"/>
          <w:lang w:val="sk-SK" w:eastAsia="ar-SA"/>
        </w:rPr>
        <w:t>Gallik</w:t>
      </w:r>
      <w:proofErr w:type="spellEnd"/>
      <w:r>
        <w:rPr>
          <w:szCs w:val="22"/>
          <w:lang w:val="sk-SK" w:eastAsia="ar-SA"/>
        </w:rPr>
        <w:tab/>
      </w:r>
      <w:r>
        <w:rPr>
          <w:szCs w:val="22"/>
          <w:lang w:val="sk-SK" w:eastAsia="ar-SA"/>
        </w:rPr>
        <w:tab/>
        <w:t xml:space="preserve">    </w:t>
      </w:r>
      <w:r>
        <w:rPr>
          <w:szCs w:val="22"/>
          <w:lang w:val="sk-SK" w:eastAsia="ar-SA"/>
        </w:rPr>
        <w:tab/>
        <w:t>052/4181074,</w:t>
      </w:r>
      <w:r>
        <w:rPr>
          <w:szCs w:val="22"/>
          <w:lang w:val="sk-SK" w:eastAsia="ar-SA"/>
        </w:rPr>
        <w:tab/>
      </w:r>
      <w:r>
        <w:rPr>
          <w:szCs w:val="22"/>
          <w:lang w:val="sk-SK" w:eastAsia="ar-SA"/>
        </w:rPr>
        <w:tab/>
        <w:t xml:space="preserve"> 0903 987 520</w:t>
      </w: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eastAsia="ar-SA"/>
        </w:rPr>
      </w:pPr>
      <w:r>
        <w:rPr>
          <w:szCs w:val="22"/>
          <w:lang w:val="sk-SK" w:eastAsia="ar-SA"/>
        </w:rPr>
        <w:t>Záujemcom bude k dispozícii vedúci ochranného obvodu, resp. ním poverený zamestnanec, pracovník ústredia podniku ŠL TANAP. K dispozícii budú porastové mapy, prehliadka terénu, odhady kalamity a výchovné zásahy, prístupnosť porastov atď.</w:t>
      </w:r>
    </w:p>
    <w:p w:rsidR="00C45F85" w:rsidRDefault="00C45F85">
      <w:pPr>
        <w:rPr>
          <w:szCs w:val="22"/>
          <w:lang w:val="sk-SK" w:eastAsia="ar-SA"/>
        </w:rPr>
      </w:pPr>
    </w:p>
    <w:p w:rsidR="00C45F85" w:rsidRDefault="00C45F85">
      <w:pPr>
        <w:rPr>
          <w:szCs w:val="22"/>
          <w:lang w:val="sk-SK" w:eastAsia="ar-SA"/>
        </w:rPr>
      </w:pPr>
      <w:r>
        <w:rPr>
          <w:b/>
          <w:szCs w:val="22"/>
          <w:lang w:val="sk-SK" w:eastAsia="ar-SA"/>
        </w:rPr>
        <w:t>Otváranie obálok s ponukami:</w:t>
      </w:r>
    </w:p>
    <w:p w:rsidR="00C45F85" w:rsidRDefault="00C45F85">
      <w:pPr>
        <w:numPr>
          <w:ilvl w:val="0"/>
          <w:numId w:val="4"/>
        </w:numPr>
        <w:rPr>
          <w:szCs w:val="22"/>
          <w:lang w:val="sk-SK" w:eastAsia="ar-SA"/>
        </w:rPr>
      </w:pPr>
      <w:r>
        <w:rPr>
          <w:szCs w:val="22"/>
          <w:lang w:val="sk-SK" w:eastAsia="ar-SA"/>
        </w:rPr>
        <w:t xml:space="preserve">budova riaditeľstva ŠL TANAP v Tatranskej Lomnici </w:t>
      </w:r>
    </w:p>
    <w:p w:rsidR="00C45F85" w:rsidRPr="00F721E0" w:rsidRDefault="00C45F85" w:rsidP="001339CB">
      <w:pPr>
        <w:numPr>
          <w:ilvl w:val="0"/>
          <w:numId w:val="4"/>
        </w:numPr>
        <w:rPr>
          <w:szCs w:val="22"/>
          <w:lang w:val="sk-SK" w:eastAsia="ar-SA"/>
        </w:rPr>
      </w:pPr>
      <w:r w:rsidRPr="00F721E0">
        <w:rPr>
          <w:szCs w:val="22"/>
          <w:lang w:val="sk-SK" w:eastAsia="ar-SA"/>
        </w:rPr>
        <w:t xml:space="preserve">pri rovnosti návrhov budú uchádzači vyzvaní na podanie ďalších  záväzných návrhov </w:t>
      </w:r>
      <w:r w:rsidR="00F721E0">
        <w:rPr>
          <w:szCs w:val="22"/>
          <w:lang w:val="sk-SK" w:eastAsia="ar-SA"/>
        </w:rPr>
        <w:t>(v</w:t>
      </w:r>
      <w:r w:rsidRPr="00F721E0">
        <w:rPr>
          <w:szCs w:val="22"/>
          <w:lang w:val="sk-SK" w:eastAsia="ar-SA"/>
        </w:rPr>
        <w:t xml:space="preserve"> obálke).</w:t>
      </w:r>
    </w:p>
    <w:p w:rsidR="00C45F85" w:rsidRDefault="00C45F85">
      <w:pPr>
        <w:rPr>
          <w:szCs w:val="22"/>
          <w:lang w:val="sk-SK" w:eastAsia="ar-SA"/>
        </w:rPr>
      </w:pPr>
    </w:p>
    <w:p w:rsidR="00C45F85" w:rsidRDefault="00C45F85">
      <w:pPr>
        <w:rPr>
          <w:szCs w:val="22"/>
          <w:lang w:val="sk-SK" w:eastAsia="ar-SA"/>
        </w:rPr>
      </w:pPr>
    </w:p>
    <w:p w:rsidR="00C45F85" w:rsidRDefault="00C45F85">
      <w:pPr>
        <w:rPr>
          <w:b/>
          <w:szCs w:val="22"/>
          <w:lang w:val="sk-SK" w:eastAsia="ar-SA"/>
        </w:rPr>
      </w:pPr>
      <w:r>
        <w:rPr>
          <w:b/>
          <w:szCs w:val="22"/>
          <w:lang w:val="sk-SK" w:eastAsia="ar-SA"/>
        </w:rPr>
        <w:t xml:space="preserve">Uzatváranie zmlúv </w:t>
      </w:r>
    </w:p>
    <w:p w:rsidR="00C45F85" w:rsidRDefault="00C45F85">
      <w:pPr>
        <w:rPr>
          <w:b/>
          <w:szCs w:val="22"/>
          <w:lang w:val="sk-SK" w:eastAsia="ar-SA"/>
        </w:rPr>
      </w:pPr>
    </w:p>
    <w:p w:rsidR="00C45F85" w:rsidRDefault="00C45F85">
      <w:pPr>
        <w:tabs>
          <w:tab w:val="left" w:pos="720"/>
        </w:tabs>
        <w:ind w:left="720" w:hanging="360"/>
        <w:rPr>
          <w:szCs w:val="22"/>
          <w:lang w:val="sk-SK"/>
        </w:rPr>
      </w:pPr>
      <w:r>
        <w:rPr>
          <w:szCs w:val="22"/>
          <w:lang w:val="sk-SK" w:eastAsia="ar-SA"/>
        </w:rPr>
        <w:t xml:space="preserve">-        od </w:t>
      </w:r>
      <w:r w:rsidR="00815B63">
        <w:rPr>
          <w:szCs w:val="22"/>
          <w:lang w:val="sk-SK" w:eastAsia="ar-SA"/>
        </w:rPr>
        <w:t>3</w:t>
      </w:r>
      <w:r>
        <w:rPr>
          <w:szCs w:val="22"/>
          <w:lang w:val="sk-SK" w:eastAsia="ar-SA"/>
        </w:rPr>
        <w:t>.</w:t>
      </w:r>
      <w:r w:rsidR="00815B63">
        <w:rPr>
          <w:szCs w:val="22"/>
          <w:lang w:val="sk-SK" w:eastAsia="ar-SA"/>
        </w:rPr>
        <w:t>12</w:t>
      </w:r>
      <w:r>
        <w:rPr>
          <w:szCs w:val="22"/>
          <w:lang w:val="sk-SK" w:eastAsia="ar-SA"/>
        </w:rPr>
        <w:t>.2015.</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Vyhlasovateľ si vyhradzuje právo zmien ( </w:t>
      </w:r>
      <w:hyperlink r:id="rId8" w:history="1">
        <w:r>
          <w:rPr>
            <w:rStyle w:val="Hypertextovprepojenie"/>
            <w:b/>
            <w:szCs w:val="22"/>
            <w:lang w:val="sk-SK"/>
          </w:rPr>
          <w:t>www.lesytanap.sk</w:t>
        </w:r>
      </w:hyperlink>
      <w:r>
        <w:rPr>
          <w:b/>
          <w:szCs w:val="22"/>
          <w:lang w:val="sk-SK"/>
        </w:rPr>
        <w:t xml:space="preserve"> </w:t>
      </w:r>
      <w:r>
        <w:rPr>
          <w:szCs w:val="22"/>
          <w:lang w:val="sk-SK"/>
        </w:rPr>
        <w:t xml:space="preserve">). </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Tatranská Lomnica, </w:t>
      </w:r>
      <w:r w:rsidR="00815B63">
        <w:rPr>
          <w:szCs w:val="22"/>
          <w:lang w:val="sk-SK"/>
        </w:rPr>
        <w:t>2</w:t>
      </w:r>
      <w:r w:rsidR="00EF474F">
        <w:rPr>
          <w:szCs w:val="22"/>
          <w:lang w:val="sk-SK"/>
        </w:rPr>
        <w:t>6</w:t>
      </w:r>
      <w:bookmarkStart w:id="5" w:name="_GoBack"/>
      <w:bookmarkEnd w:id="5"/>
      <w:r>
        <w:rPr>
          <w:szCs w:val="22"/>
          <w:lang w:val="sk-SK"/>
        </w:rPr>
        <w:t>.1</w:t>
      </w:r>
      <w:r w:rsidR="00815B63">
        <w:rPr>
          <w:szCs w:val="22"/>
          <w:lang w:val="sk-SK"/>
        </w:rPr>
        <w:t>0</w:t>
      </w:r>
      <w:r>
        <w:rPr>
          <w:szCs w:val="22"/>
          <w:lang w:val="sk-SK"/>
        </w:rPr>
        <w:t>.201</w:t>
      </w:r>
      <w:r w:rsidR="00815B63">
        <w:rPr>
          <w:szCs w:val="22"/>
          <w:lang w:val="sk-SK"/>
        </w:rPr>
        <w:t>5</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sectPr w:rsidR="00C45F85">
      <w:pgSz w:w="11906" w:h="16838"/>
      <w:pgMar w:top="1985"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szCs w:val="22"/>
        <w:lang w:val="sk-SK"/>
      </w:rPr>
    </w:lvl>
  </w:abstractNum>
  <w:abstractNum w:abstractNumId="3" w15:restartNumberingAfterBreak="0">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hint="default"/>
        <w:szCs w:val="22"/>
        <w:lang w:val="sk-SK" w:eastAsia="ar-SA"/>
      </w:rPr>
    </w:lvl>
  </w:abstractNum>
  <w:abstractNum w:abstractNumId="4" w15:restartNumberingAfterBreak="0">
    <w:nsid w:val="00000005"/>
    <w:multiLevelType w:val="singleLevel"/>
    <w:tmpl w:val="00000005"/>
    <w:name w:val="WW8Num5"/>
    <w:lvl w:ilvl="0">
      <w:numFmt w:val="bullet"/>
      <w:lvlText w:val="-"/>
      <w:lvlJc w:val="left"/>
      <w:pPr>
        <w:tabs>
          <w:tab w:val="num" w:pos="0"/>
        </w:tabs>
        <w:ind w:left="720" w:hanging="360"/>
      </w:pPr>
      <w:rPr>
        <w:rFonts w:ascii="Times New Roman" w:hAnsi="Times New Roman" w:cs="Times New Roman" w:hint="default"/>
        <w:szCs w:val="22"/>
        <w:lang w:val="sk-SK"/>
      </w:rPr>
    </w:lvl>
  </w:abstractNum>
  <w:abstractNum w:abstractNumId="5" w15:restartNumberingAfterBreak="0">
    <w:nsid w:val="39A663C0"/>
    <w:multiLevelType w:val="multilevel"/>
    <w:tmpl w:val="315298A6"/>
    <w:lvl w:ilvl="0">
      <w:start w:val="1"/>
      <w:numFmt w:val="decimal"/>
      <w:lvlText w:val="%1."/>
      <w:lvlJc w:val="left"/>
      <w:pPr>
        <w:tabs>
          <w:tab w:val="num" w:pos="574"/>
        </w:tabs>
        <w:ind w:left="574" w:hanging="432"/>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AC"/>
    <w:rsid w:val="00040029"/>
    <w:rsid w:val="000F0735"/>
    <w:rsid w:val="00126836"/>
    <w:rsid w:val="0014568E"/>
    <w:rsid w:val="0014656A"/>
    <w:rsid w:val="001E6B4A"/>
    <w:rsid w:val="00220DD1"/>
    <w:rsid w:val="002676FF"/>
    <w:rsid w:val="002E3CA5"/>
    <w:rsid w:val="00360420"/>
    <w:rsid w:val="003A71A7"/>
    <w:rsid w:val="003E1513"/>
    <w:rsid w:val="003F6C39"/>
    <w:rsid w:val="00450C32"/>
    <w:rsid w:val="00457D6E"/>
    <w:rsid w:val="004C5F5D"/>
    <w:rsid w:val="00500D18"/>
    <w:rsid w:val="005151C4"/>
    <w:rsid w:val="005220F6"/>
    <w:rsid w:val="00595356"/>
    <w:rsid w:val="006207BD"/>
    <w:rsid w:val="00622576"/>
    <w:rsid w:val="00692CAC"/>
    <w:rsid w:val="006A3AEB"/>
    <w:rsid w:val="00733623"/>
    <w:rsid w:val="00777FA1"/>
    <w:rsid w:val="007A2C20"/>
    <w:rsid w:val="00815B63"/>
    <w:rsid w:val="008353BA"/>
    <w:rsid w:val="008875F0"/>
    <w:rsid w:val="0089113F"/>
    <w:rsid w:val="00923FCB"/>
    <w:rsid w:val="00A60C11"/>
    <w:rsid w:val="00A9371F"/>
    <w:rsid w:val="00AB6D7C"/>
    <w:rsid w:val="00B520C6"/>
    <w:rsid w:val="00B565AD"/>
    <w:rsid w:val="00B8051D"/>
    <w:rsid w:val="00BC3265"/>
    <w:rsid w:val="00BE1595"/>
    <w:rsid w:val="00C45F85"/>
    <w:rsid w:val="00C60812"/>
    <w:rsid w:val="00C86522"/>
    <w:rsid w:val="00D10B10"/>
    <w:rsid w:val="00D66769"/>
    <w:rsid w:val="00DC0838"/>
    <w:rsid w:val="00DD48D8"/>
    <w:rsid w:val="00E21B7B"/>
    <w:rsid w:val="00E2599E"/>
    <w:rsid w:val="00E34215"/>
    <w:rsid w:val="00EA1BAC"/>
    <w:rsid w:val="00EA4B6B"/>
    <w:rsid w:val="00EB1636"/>
    <w:rsid w:val="00EB182E"/>
    <w:rsid w:val="00EF474F"/>
    <w:rsid w:val="00F319D4"/>
    <w:rsid w:val="00F31D50"/>
    <w:rsid w:val="00F403F7"/>
    <w:rsid w:val="00F721E0"/>
    <w:rsid w:val="00FF0F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B396C7E-F64D-44F6-825F-E081C124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sz w:val="22"/>
      <w:lang w:val="cs-CZ" w:eastAsia="zh-CN"/>
    </w:rPr>
  </w:style>
  <w:style w:type="paragraph" w:styleId="Nadpis1">
    <w:name w:val="heading 1"/>
    <w:basedOn w:val="Normlny"/>
    <w:next w:val="Normlny"/>
    <w:qFormat/>
    <w:pPr>
      <w:keepNext/>
      <w:widowControl w:val="0"/>
      <w:numPr>
        <w:numId w:val="2"/>
      </w:numPr>
      <w:overflowPunct w:val="0"/>
      <w:autoSpaceDE w:val="0"/>
      <w:ind w:left="0" w:firstLine="340"/>
      <w:textAlignment w:val="baseline"/>
      <w:outlineLvl w:val="0"/>
    </w:pPr>
    <w:rPr>
      <w:b/>
      <w:sz w:val="28"/>
      <w:lang w:val="sk-SK"/>
    </w:rPr>
  </w:style>
  <w:style w:type="paragraph" w:styleId="Nadpis2">
    <w:name w:val="heading 2"/>
    <w:basedOn w:val="Normlny"/>
    <w:next w:val="Normlny"/>
    <w:qFormat/>
    <w:pPr>
      <w:keepNext/>
      <w:numPr>
        <w:ilvl w:val="1"/>
        <w:numId w:val="2"/>
      </w:numPr>
      <w:spacing w:before="240" w:after="60"/>
      <w:outlineLvl w:val="1"/>
    </w:pPr>
    <w:rPr>
      <w:rFonts w:ascii="Arial" w:hAnsi="Arial" w:cs="Arial"/>
      <w:b/>
      <w:i/>
      <w:sz w:val="24"/>
    </w:rPr>
  </w:style>
  <w:style w:type="paragraph" w:styleId="Nadpis3">
    <w:name w:val="heading 3"/>
    <w:basedOn w:val="Normlny"/>
    <w:next w:val="Normlny"/>
    <w:qFormat/>
    <w:pPr>
      <w:keepNext/>
      <w:numPr>
        <w:ilvl w:val="2"/>
        <w:numId w:val="2"/>
      </w:numPr>
      <w:outlineLvl w:val="2"/>
    </w:pPr>
    <w:rPr>
      <w:rFonts w:ascii="Arial" w:hAnsi="Arial" w:cs="Arial"/>
      <w:sz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szCs w:val="22"/>
      <w:lang w:val="sk-SK"/>
    </w:rPr>
  </w:style>
  <w:style w:type="character" w:customStyle="1" w:styleId="WW8Num4z0">
    <w:name w:val="WW8Num4z0"/>
    <w:rPr>
      <w:rFonts w:ascii="Times New Roman" w:hAnsi="Times New Roman" w:cs="Times New Roman" w:hint="default"/>
      <w:szCs w:val="22"/>
      <w:lang w:val="sk-SK" w:eastAsia="ar-SA"/>
    </w:rPr>
  </w:style>
  <w:style w:type="character" w:customStyle="1" w:styleId="WW8Num5z0">
    <w:name w:val="WW8Num5z0"/>
    <w:rPr>
      <w:rFonts w:ascii="Times New Roman" w:hAnsi="Times New Roman" w:cs="Times New Roman" w:hint="default"/>
      <w:szCs w:val="22"/>
      <w:lang w:val="sk-SK"/>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Predvolenpsmoodseku1">
    <w:name w:val="Predvolené písmo odseku1"/>
  </w:style>
  <w:style w:type="character" w:styleId="Hypertextovprepojenie">
    <w:name w:val="Hyperlink"/>
    <w:uiPriority w:val="99"/>
    <w:rPr>
      <w:color w:val="0000FF"/>
      <w:u w:val="single"/>
    </w:rPr>
  </w:style>
  <w:style w:type="character" w:customStyle="1" w:styleId="TextbublinyChar">
    <w:name w:val="Text bubliny Char"/>
    <w:rPr>
      <w:rFonts w:ascii="Tahoma" w:hAnsi="Tahoma" w:cs="Tahoma"/>
      <w:sz w:val="16"/>
      <w:szCs w:val="16"/>
      <w:lang w:val="cs-CZ"/>
    </w:rPr>
  </w:style>
  <w:style w:type="paragraph" w:customStyle="1" w:styleId="Nadpis">
    <w:name w:val="Nadpis"/>
    <w:basedOn w:val="Normlny"/>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40" w:line="288" w:lineRule="auto"/>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Textbubliny">
    <w:name w:val="Balloon Text"/>
    <w:basedOn w:val="Normlny"/>
    <w:rPr>
      <w:rFonts w:ascii="Tahoma" w:hAnsi="Tahoma" w:cs="Tahoma"/>
      <w:sz w:val="16"/>
      <w:szCs w:val="16"/>
    </w:rPr>
  </w:style>
  <w:style w:type="character" w:customStyle="1" w:styleId="Internetovodkaz">
    <w:name w:val="Internetový odkaz"/>
    <w:uiPriority w:val="99"/>
    <w:rsid w:val="003A71A7"/>
    <w:rPr>
      <w:color w:val="0000FF"/>
      <w:u w:val="single"/>
    </w:rPr>
  </w:style>
  <w:style w:type="character" w:styleId="PouitHypertextovPrepojenie">
    <w:name w:val="FollowedHyperlink"/>
    <w:uiPriority w:val="99"/>
    <w:semiHidden/>
    <w:unhideWhenUsed/>
    <w:rsid w:val="001E6B4A"/>
    <w:rPr>
      <w:color w:val="954F72"/>
      <w:u w:val="single"/>
    </w:rPr>
  </w:style>
  <w:style w:type="paragraph" w:customStyle="1" w:styleId="xl65">
    <w:name w:val="xl65"/>
    <w:basedOn w:val="Normlny"/>
    <w:rsid w:val="001E6B4A"/>
    <w:pPr>
      <w:suppressAutoHyphens w:val="0"/>
      <w:spacing w:before="100" w:beforeAutospacing="1" w:after="100" w:afterAutospacing="1"/>
      <w:jc w:val="center"/>
    </w:pPr>
    <w:rPr>
      <w:sz w:val="24"/>
      <w:szCs w:val="24"/>
      <w:lang w:val="sk-SK" w:eastAsia="sk-SK"/>
    </w:rPr>
  </w:style>
  <w:style w:type="paragraph" w:customStyle="1" w:styleId="xl66">
    <w:name w:val="xl66"/>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67">
    <w:name w:val="xl6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68">
    <w:name w:val="xl68"/>
    <w:basedOn w:val="Normlny"/>
    <w:rsid w:val="001E6B4A"/>
    <w:pP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69">
    <w:name w:val="xl69"/>
    <w:basedOn w:val="Normlny"/>
    <w:rsid w:val="001E6B4A"/>
    <w:pPr>
      <w:suppressAutoHyphens w:val="0"/>
      <w:spacing w:before="100" w:beforeAutospacing="1" w:after="100" w:afterAutospacing="1"/>
      <w:jc w:val="left"/>
    </w:pPr>
    <w:rPr>
      <w:rFonts w:ascii="Arial" w:hAnsi="Arial" w:cs="Arial"/>
      <w:color w:val="FF3333"/>
      <w:sz w:val="24"/>
      <w:szCs w:val="24"/>
      <w:lang w:val="sk-SK" w:eastAsia="sk-SK"/>
    </w:rPr>
  </w:style>
  <w:style w:type="paragraph" w:customStyle="1" w:styleId="xl70">
    <w:name w:val="xl70"/>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24"/>
      <w:szCs w:val="24"/>
      <w:lang w:val="sk-SK" w:eastAsia="sk-SK"/>
    </w:rPr>
  </w:style>
  <w:style w:type="paragraph" w:customStyle="1" w:styleId="xl71">
    <w:name w:val="xl71"/>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sz w:val="24"/>
      <w:szCs w:val="24"/>
      <w:lang w:val="sk-SK" w:eastAsia="sk-SK"/>
    </w:rPr>
  </w:style>
  <w:style w:type="paragraph" w:customStyle="1" w:styleId="xl72">
    <w:name w:val="xl72"/>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sz w:val="24"/>
      <w:szCs w:val="24"/>
      <w:lang w:val="sk-SK" w:eastAsia="sk-SK"/>
    </w:rPr>
  </w:style>
  <w:style w:type="paragraph" w:customStyle="1" w:styleId="xl73">
    <w:name w:val="xl73"/>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74">
    <w:name w:val="xl7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75">
    <w:name w:val="xl75"/>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FF0000"/>
      <w:sz w:val="24"/>
      <w:szCs w:val="24"/>
      <w:lang w:val="sk-SK" w:eastAsia="sk-SK"/>
    </w:rPr>
  </w:style>
  <w:style w:type="paragraph" w:customStyle="1" w:styleId="xl76">
    <w:name w:val="xl76"/>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FF0000"/>
      <w:sz w:val="24"/>
      <w:szCs w:val="24"/>
      <w:lang w:val="sk-SK" w:eastAsia="sk-SK"/>
    </w:rPr>
  </w:style>
  <w:style w:type="paragraph" w:customStyle="1" w:styleId="xl77">
    <w:name w:val="xl7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val="sk-SK" w:eastAsia="sk-SK"/>
    </w:rPr>
  </w:style>
  <w:style w:type="paragraph" w:customStyle="1" w:styleId="xl78">
    <w:name w:val="xl78"/>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79">
    <w:name w:val="xl79"/>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0">
    <w:name w:val="xl80"/>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81">
    <w:name w:val="xl81"/>
    <w:basedOn w:val="Normlny"/>
    <w:rsid w:val="001E6B4A"/>
    <w:pPr>
      <w:suppressAutoHyphens w:val="0"/>
      <w:spacing w:before="100" w:beforeAutospacing="1" w:after="100" w:afterAutospacing="1"/>
      <w:jc w:val="center"/>
      <w:textAlignment w:val="center"/>
    </w:pPr>
    <w:rPr>
      <w:sz w:val="24"/>
      <w:szCs w:val="24"/>
      <w:lang w:val="sk-SK" w:eastAsia="sk-SK"/>
    </w:rPr>
  </w:style>
  <w:style w:type="paragraph" w:customStyle="1" w:styleId="xl82">
    <w:name w:val="xl82"/>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83">
    <w:name w:val="xl83"/>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84">
    <w:name w:val="xl8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FF0000"/>
      <w:sz w:val="24"/>
      <w:szCs w:val="24"/>
      <w:lang w:val="sk-SK" w:eastAsia="sk-SK"/>
    </w:rPr>
  </w:style>
  <w:style w:type="paragraph" w:customStyle="1" w:styleId="xl85">
    <w:name w:val="xl85"/>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6">
    <w:name w:val="xl86"/>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87">
    <w:name w:val="xl8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8">
    <w:name w:val="xl88"/>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89">
    <w:name w:val="xl89"/>
    <w:basedOn w:val="Normlny"/>
    <w:rsid w:val="001E6B4A"/>
    <w:pPr>
      <w:suppressAutoHyphens w:val="0"/>
      <w:spacing w:before="100" w:beforeAutospacing="1" w:after="100" w:afterAutospacing="1"/>
      <w:jc w:val="center"/>
    </w:pPr>
    <w:rPr>
      <w:sz w:val="24"/>
      <w:szCs w:val="24"/>
      <w:lang w:val="sk-SK" w:eastAsia="sk-SK"/>
    </w:rPr>
  </w:style>
  <w:style w:type="paragraph" w:customStyle="1" w:styleId="xl90">
    <w:name w:val="xl90"/>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1">
    <w:name w:val="xl91"/>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2">
    <w:name w:val="xl92"/>
    <w:basedOn w:val="Normlny"/>
    <w:rsid w:val="001E6B4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3">
    <w:name w:val="xl93"/>
    <w:basedOn w:val="Normlny"/>
    <w:rsid w:val="001E6B4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4">
    <w:name w:val="xl9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5">
    <w:name w:val="xl95"/>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6">
    <w:name w:val="xl96"/>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97">
    <w:name w:val="xl97"/>
    <w:basedOn w:val="Normlny"/>
    <w:rsid w:val="00C86522"/>
    <w:pPr>
      <w:pBdr>
        <w:top w:val="single" w:sz="4" w:space="0" w:color="000000"/>
        <w:bottom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8">
    <w:name w:val="xl98"/>
    <w:basedOn w:val="Normlny"/>
    <w:rsid w:val="00C86522"/>
    <w:pPr>
      <w:pBdr>
        <w:left w:val="single" w:sz="4" w:space="0" w:color="000000"/>
        <w:bottom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9">
    <w:name w:val="xl99"/>
    <w:basedOn w:val="Normlny"/>
    <w:rsid w:val="00C8652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0">
    <w:name w:val="xl100"/>
    <w:basedOn w:val="Normlny"/>
    <w:rsid w:val="00C8652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1">
    <w:name w:val="xl101"/>
    <w:basedOn w:val="Normlny"/>
    <w:rsid w:val="00C86522"/>
    <w:pPr>
      <w:pBdr>
        <w:top w:val="single" w:sz="4" w:space="0" w:color="000000"/>
        <w:left w:val="single" w:sz="4" w:space="0" w:color="000000"/>
        <w:bottom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2">
    <w:name w:val="xl102"/>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pPr>
    <w:rPr>
      <w:sz w:val="24"/>
      <w:szCs w:val="24"/>
      <w:lang w:val="sk-SK" w:eastAsia="sk-SK"/>
    </w:rPr>
  </w:style>
  <w:style w:type="paragraph" w:customStyle="1" w:styleId="xl103">
    <w:name w:val="xl103"/>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sz w:val="24"/>
      <w:szCs w:val="24"/>
      <w:lang w:val="sk-SK" w:eastAsia="sk-SK"/>
    </w:rPr>
  </w:style>
  <w:style w:type="paragraph" w:customStyle="1" w:styleId="xl104">
    <w:name w:val="xl104"/>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sz w:val="20"/>
      <w:lang w:val="sk-SK" w:eastAsia="sk-SK"/>
    </w:rPr>
  </w:style>
  <w:style w:type="paragraph" w:customStyle="1" w:styleId="xl105">
    <w:name w:val="xl105"/>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6">
    <w:name w:val="xl106"/>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20"/>
      <w:lang w:val="sk-SK" w:eastAsia="sk-SK"/>
    </w:rPr>
  </w:style>
  <w:style w:type="paragraph" w:customStyle="1" w:styleId="xl107">
    <w:name w:val="xl107"/>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sk-SK" w:eastAsia="sk-SK"/>
    </w:rPr>
  </w:style>
  <w:style w:type="paragraph" w:customStyle="1" w:styleId="xl108">
    <w:name w:val="xl108"/>
    <w:basedOn w:val="Normlny"/>
    <w:rsid w:val="00C86522"/>
    <w:pPr>
      <w:suppressAutoHyphens w:val="0"/>
      <w:spacing w:before="100" w:beforeAutospacing="1" w:after="100" w:afterAutospacing="1"/>
      <w:jc w:val="center"/>
    </w:pPr>
    <w:rPr>
      <w:rFonts w:ascii="Arial" w:hAnsi="Arial" w:cs="Arial"/>
      <w:sz w:val="20"/>
      <w:lang w:val="sk-SK" w:eastAsia="sk-SK"/>
    </w:rPr>
  </w:style>
  <w:style w:type="paragraph" w:customStyle="1" w:styleId="xl109">
    <w:name w:val="xl109"/>
    <w:basedOn w:val="Normlny"/>
    <w:rsid w:val="00C86522"/>
    <w:pPr>
      <w:suppressAutoHyphens w:val="0"/>
      <w:spacing w:before="100" w:beforeAutospacing="1" w:after="100" w:afterAutospacing="1"/>
      <w:jc w:val="center"/>
      <w:textAlignment w:val="center"/>
    </w:pPr>
    <w:rPr>
      <w:rFonts w:ascii="Arial" w:hAnsi="Arial" w:cs="Arial"/>
      <w:sz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5630">
      <w:bodyDiv w:val="1"/>
      <w:marLeft w:val="0"/>
      <w:marRight w:val="0"/>
      <w:marTop w:val="0"/>
      <w:marBottom w:val="0"/>
      <w:divBdr>
        <w:top w:val="none" w:sz="0" w:space="0" w:color="auto"/>
        <w:left w:val="none" w:sz="0" w:space="0" w:color="auto"/>
        <w:bottom w:val="none" w:sz="0" w:space="0" w:color="auto"/>
        <w:right w:val="none" w:sz="0" w:space="0" w:color="auto"/>
      </w:divBdr>
    </w:div>
    <w:div w:id="190732564">
      <w:bodyDiv w:val="1"/>
      <w:marLeft w:val="0"/>
      <w:marRight w:val="0"/>
      <w:marTop w:val="0"/>
      <w:marBottom w:val="0"/>
      <w:divBdr>
        <w:top w:val="none" w:sz="0" w:space="0" w:color="auto"/>
        <w:left w:val="none" w:sz="0" w:space="0" w:color="auto"/>
        <w:bottom w:val="none" w:sz="0" w:space="0" w:color="auto"/>
        <w:right w:val="none" w:sz="0" w:space="0" w:color="auto"/>
      </w:divBdr>
    </w:div>
    <w:div w:id="591164594">
      <w:bodyDiv w:val="1"/>
      <w:marLeft w:val="0"/>
      <w:marRight w:val="0"/>
      <w:marTop w:val="0"/>
      <w:marBottom w:val="0"/>
      <w:divBdr>
        <w:top w:val="none" w:sz="0" w:space="0" w:color="auto"/>
        <w:left w:val="none" w:sz="0" w:space="0" w:color="auto"/>
        <w:bottom w:val="none" w:sz="0" w:space="0" w:color="auto"/>
        <w:right w:val="none" w:sz="0" w:space="0" w:color="auto"/>
      </w:divBdr>
    </w:div>
    <w:div w:id="835537581">
      <w:bodyDiv w:val="1"/>
      <w:marLeft w:val="0"/>
      <w:marRight w:val="0"/>
      <w:marTop w:val="0"/>
      <w:marBottom w:val="0"/>
      <w:divBdr>
        <w:top w:val="none" w:sz="0" w:space="0" w:color="auto"/>
        <w:left w:val="none" w:sz="0" w:space="0" w:color="auto"/>
        <w:bottom w:val="none" w:sz="0" w:space="0" w:color="auto"/>
        <w:right w:val="none" w:sz="0" w:space="0" w:color="auto"/>
      </w:divBdr>
    </w:div>
    <w:div w:id="1006664450">
      <w:bodyDiv w:val="1"/>
      <w:marLeft w:val="0"/>
      <w:marRight w:val="0"/>
      <w:marTop w:val="0"/>
      <w:marBottom w:val="0"/>
      <w:divBdr>
        <w:top w:val="none" w:sz="0" w:space="0" w:color="auto"/>
        <w:left w:val="none" w:sz="0" w:space="0" w:color="auto"/>
        <w:bottom w:val="none" w:sz="0" w:space="0" w:color="auto"/>
        <w:right w:val="none" w:sz="0" w:space="0" w:color="auto"/>
      </w:divBdr>
    </w:div>
    <w:div w:id="1067456065">
      <w:bodyDiv w:val="1"/>
      <w:marLeft w:val="0"/>
      <w:marRight w:val="0"/>
      <w:marTop w:val="0"/>
      <w:marBottom w:val="0"/>
      <w:divBdr>
        <w:top w:val="none" w:sz="0" w:space="0" w:color="auto"/>
        <w:left w:val="none" w:sz="0" w:space="0" w:color="auto"/>
        <w:bottom w:val="none" w:sz="0" w:space="0" w:color="auto"/>
        <w:right w:val="none" w:sz="0" w:space="0" w:color="auto"/>
      </w:divBdr>
    </w:div>
    <w:div w:id="1157578863">
      <w:bodyDiv w:val="1"/>
      <w:marLeft w:val="0"/>
      <w:marRight w:val="0"/>
      <w:marTop w:val="0"/>
      <w:marBottom w:val="0"/>
      <w:divBdr>
        <w:top w:val="none" w:sz="0" w:space="0" w:color="auto"/>
        <w:left w:val="none" w:sz="0" w:space="0" w:color="auto"/>
        <w:bottom w:val="none" w:sz="0" w:space="0" w:color="auto"/>
        <w:right w:val="none" w:sz="0" w:space="0" w:color="auto"/>
      </w:divBdr>
    </w:div>
    <w:div w:id="1269310998">
      <w:bodyDiv w:val="1"/>
      <w:marLeft w:val="0"/>
      <w:marRight w:val="0"/>
      <w:marTop w:val="0"/>
      <w:marBottom w:val="0"/>
      <w:divBdr>
        <w:top w:val="none" w:sz="0" w:space="0" w:color="auto"/>
        <w:left w:val="none" w:sz="0" w:space="0" w:color="auto"/>
        <w:bottom w:val="none" w:sz="0" w:space="0" w:color="auto"/>
        <w:right w:val="none" w:sz="0" w:space="0" w:color="auto"/>
      </w:divBdr>
    </w:div>
    <w:div w:id="1391807531">
      <w:bodyDiv w:val="1"/>
      <w:marLeft w:val="0"/>
      <w:marRight w:val="0"/>
      <w:marTop w:val="0"/>
      <w:marBottom w:val="0"/>
      <w:divBdr>
        <w:top w:val="none" w:sz="0" w:space="0" w:color="auto"/>
        <w:left w:val="none" w:sz="0" w:space="0" w:color="auto"/>
        <w:bottom w:val="none" w:sz="0" w:space="0" w:color="auto"/>
        <w:right w:val="none" w:sz="0" w:space="0" w:color="auto"/>
      </w:divBdr>
    </w:div>
    <w:div w:id="1753352634">
      <w:bodyDiv w:val="1"/>
      <w:marLeft w:val="0"/>
      <w:marRight w:val="0"/>
      <w:marTop w:val="0"/>
      <w:marBottom w:val="0"/>
      <w:divBdr>
        <w:top w:val="none" w:sz="0" w:space="0" w:color="auto"/>
        <w:left w:val="none" w:sz="0" w:space="0" w:color="auto"/>
        <w:bottom w:val="none" w:sz="0" w:space="0" w:color="auto"/>
        <w:right w:val="none" w:sz="0" w:space="0" w:color="auto"/>
      </w:divBdr>
    </w:div>
    <w:div w:id="2012100284">
      <w:bodyDiv w:val="1"/>
      <w:marLeft w:val="0"/>
      <w:marRight w:val="0"/>
      <w:marTop w:val="0"/>
      <w:marBottom w:val="0"/>
      <w:divBdr>
        <w:top w:val="none" w:sz="0" w:space="0" w:color="auto"/>
        <w:left w:val="none" w:sz="0" w:space="0" w:color="auto"/>
        <w:bottom w:val="none" w:sz="0" w:space="0" w:color="auto"/>
        <w:right w:val="none" w:sz="0" w:space="0" w:color="auto"/>
      </w:divBdr>
    </w:div>
    <w:div w:id="2121141931">
      <w:bodyDiv w:val="1"/>
      <w:marLeft w:val="0"/>
      <w:marRight w:val="0"/>
      <w:marTop w:val="0"/>
      <w:marBottom w:val="0"/>
      <w:divBdr>
        <w:top w:val="none" w:sz="0" w:space="0" w:color="auto"/>
        <w:left w:val="none" w:sz="0" w:space="0" w:color="auto"/>
        <w:bottom w:val="none" w:sz="0" w:space="0" w:color="auto"/>
        <w:right w:val="none" w:sz="0" w:space="0" w:color="auto"/>
      </w:divBdr>
    </w:div>
    <w:div w:id="21317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tanap.sk/" TargetMode="External"/><Relationship Id="rId3" Type="http://schemas.openxmlformats.org/officeDocument/2006/relationships/styles" Target="styles.xml"/><Relationship Id="rId7" Type="http://schemas.openxmlformats.org/officeDocument/2006/relationships/hyperlink" Target="http://www.lesytanap.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sytanap.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C0078-E665-4C48-BAB9-7D1B7D63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7602</Words>
  <Characters>43332</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Štátne lesy Tatranského národného parku v Tatranskej Lomnici</vt:lpstr>
    </vt:vector>
  </TitlesOfParts>
  <Company/>
  <LinksUpToDate>false</LinksUpToDate>
  <CharactersWithSpaces>50833</CharactersWithSpaces>
  <SharedDoc>false</SharedDoc>
  <HLinks>
    <vt:vector size="18" baseType="variant">
      <vt:variant>
        <vt:i4>131081</vt:i4>
      </vt:variant>
      <vt:variant>
        <vt:i4>6</vt:i4>
      </vt:variant>
      <vt:variant>
        <vt:i4>0</vt:i4>
      </vt:variant>
      <vt:variant>
        <vt:i4>5</vt:i4>
      </vt:variant>
      <vt:variant>
        <vt:lpwstr>http://www.lesytanap.sk/</vt:lpwstr>
      </vt:variant>
      <vt:variant>
        <vt:lpwstr/>
      </vt:variant>
      <vt:variant>
        <vt:i4>131081</vt:i4>
      </vt:variant>
      <vt:variant>
        <vt:i4>3</vt:i4>
      </vt:variant>
      <vt:variant>
        <vt:i4>0</vt:i4>
      </vt:variant>
      <vt:variant>
        <vt:i4>5</vt:i4>
      </vt:variant>
      <vt:variant>
        <vt:lpwstr>http://www.lesytanap.sk/</vt:lpwstr>
      </vt:variant>
      <vt:variant>
        <vt:lpwstr/>
      </vt:variant>
      <vt:variant>
        <vt:i4>131081</vt:i4>
      </vt:variant>
      <vt:variant>
        <vt:i4>0</vt:i4>
      </vt:variant>
      <vt:variant>
        <vt:i4>0</vt:i4>
      </vt:variant>
      <vt:variant>
        <vt:i4>5</vt:i4>
      </vt:variant>
      <vt:variant>
        <vt:lpwstr>http://www.lesytanap.sk/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Štátne lesy Tatranského národného parku v Tatranskej Lomnici</dc:title>
  <dc:creator>Vojtassakova</dc:creator>
  <cp:lastModifiedBy>Andrej Siska</cp:lastModifiedBy>
  <cp:revision>23</cp:revision>
  <cp:lastPrinted>2015-10-05T05:40:00Z</cp:lastPrinted>
  <dcterms:created xsi:type="dcterms:W3CDTF">2015-10-23T10:24:00Z</dcterms:created>
  <dcterms:modified xsi:type="dcterms:W3CDTF">2015-10-27T06:38:00Z</dcterms:modified>
</cp:coreProperties>
</file>