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F114E0" w14:textId="77777777"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F316EF">
        <w:rPr>
          <w:b/>
          <w:sz w:val="28"/>
          <w:szCs w:val="28"/>
          <w:lang w:val="sk-SK"/>
        </w:rPr>
        <w:t>9</w:t>
      </w:r>
      <w:r w:rsidR="0037048D">
        <w:rPr>
          <w:b/>
          <w:sz w:val="28"/>
          <w:szCs w:val="28"/>
          <w:lang w:val="sk-SK"/>
        </w:rPr>
        <w:t xml:space="preserve"> – OÚE - OOB</w:t>
      </w:r>
    </w:p>
    <w:p w14:paraId="69BA875A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14:paraId="33E76774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14:paraId="4F78AC39" w14:textId="77777777"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14:paraId="6373F3CD" w14:textId="77777777"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14:paraId="725CEB4B" w14:textId="77777777"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14:paraId="71BB84B2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  <w:r w:rsidR="00F316EF" w:rsidRPr="00F316EF">
        <w:rPr>
          <w:sz w:val="24"/>
          <w:shd w:val="clear" w:color="auto" w:fill="FFFFFF"/>
          <w:lang w:val="sk-SK"/>
        </w:rPr>
        <w:t xml:space="preserve">Ing. Pavol </w:t>
      </w:r>
      <w:proofErr w:type="spellStart"/>
      <w:r w:rsidR="00F316EF" w:rsidRPr="00F316EF">
        <w:rPr>
          <w:sz w:val="24"/>
          <w:shd w:val="clear" w:color="auto" w:fill="FFFFFF"/>
          <w:lang w:val="sk-SK"/>
        </w:rPr>
        <w:t>Fabian</w:t>
      </w:r>
      <w:proofErr w:type="spellEnd"/>
      <w:r w:rsidR="00F316EF" w:rsidRPr="00F316EF">
        <w:rPr>
          <w:sz w:val="24"/>
          <w:shd w:val="clear" w:color="auto" w:fill="FFFFFF"/>
          <w:lang w:val="sk-SK"/>
        </w:rPr>
        <w:t>, riaditeľ</w:t>
      </w:r>
    </w:p>
    <w:p w14:paraId="41DE8298" w14:textId="77777777"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14:paraId="1044EAA5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14:paraId="3EEA8539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14:paraId="4605A7E9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14:paraId="62076511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14:paraId="50BD2BB2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14:paraId="0442226F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14:paraId="782FBCD6" w14:textId="77777777"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14:paraId="5A6C46A4" w14:textId="77777777"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14:paraId="06DEE6CF" w14:textId="77777777" w:rsidR="00594EE8" w:rsidRPr="00F316EF" w:rsidRDefault="00594EE8">
      <w:pPr>
        <w:shd w:val="clear" w:color="auto" w:fill="FFFFFF"/>
        <w:jc w:val="left"/>
        <w:rPr>
          <w:b/>
          <w:lang w:val="sk-SK"/>
        </w:rPr>
      </w:pPr>
      <w:r w:rsidRPr="00F316EF">
        <w:rPr>
          <w:b/>
          <w:lang w:val="sk-SK"/>
        </w:rPr>
        <w:t xml:space="preserve">v zastúpení  :          </w:t>
      </w:r>
    </w:p>
    <w:p w14:paraId="304955E3" w14:textId="77777777"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14:paraId="0870B245" w14:textId="77777777"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14:paraId="6673BB82" w14:textId="77777777"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14:paraId="00ED5E25" w14:textId="77777777"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14:paraId="2D4164D8" w14:textId="77777777"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14:paraId="40C67D2C" w14:textId="77777777" w:rsidR="00594EE8" w:rsidRDefault="00F316EF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Spol. je zapísaná </w:t>
      </w:r>
      <w:r w:rsidR="00594EE8">
        <w:rPr>
          <w:lang w:val="sk-SK"/>
        </w:rPr>
        <w:t xml:space="preserve">........................ </w:t>
      </w:r>
    </w:p>
    <w:p w14:paraId="19BCEA00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7F69B818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15C87678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467595E9" w14:textId="77777777"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14:paraId="2804EDF4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6029691A" w14:textId="0759A4B1"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5F42E6">
        <w:rPr>
          <w:lang w:val="sk-SK"/>
        </w:rPr>
        <w:t>12</w:t>
      </w:r>
      <w:r w:rsidRPr="004134FD">
        <w:rPr>
          <w:lang w:val="sk-SK"/>
        </w:rPr>
        <w:t>.1</w:t>
      </w:r>
      <w:r w:rsidR="005F42E6">
        <w:rPr>
          <w:lang w:val="sk-SK"/>
        </w:rPr>
        <w:t>2</w:t>
      </w:r>
      <w:r w:rsidRPr="004134FD">
        <w:rPr>
          <w:lang w:val="sk-SK"/>
        </w:rPr>
        <w:t>.201</w:t>
      </w:r>
      <w:r w:rsidR="002413E8" w:rsidRPr="004134FD">
        <w:rPr>
          <w:lang w:val="sk-SK"/>
        </w:rPr>
        <w:t>8</w:t>
      </w:r>
      <w:r w:rsidRPr="004134FD">
        <w:rPr>
          <w:lang w:val="sk-SK"/>
        </w:rPr>
        <w:t xml:space="preserve"> </w:t>
      </w:r>
      <w:r>
        <w:rPr>
          <w:lang w:val="sk-SK"/>
        </w:rPr>
        <w:t xml:space="preserve">sa predávajúci  zaväzuje predať,  kupujúci kúpiť drevnú hmotu (drevo na pni) </w:t>
      </w:r>
      <w:r w:rsidR="006E0E81">
        <w:rPr>
          <w:lang w:val="sk-SK"/>
        </w:rPr>
        <w:t xml:space="preserve">v obchodnom celku (OC) č. </w:t>
      </w:r>
      <w:r w:rsidR="005F42E6">
        <w:rPr>
          <w:lang w:val="sk-SK"/>
        </w:rPr>
        <w:t xml:space="preserve">2 </w:t>
      </w:r>
      <w:proofErr w:type="spellStart"/>
      <w:r w:rsidR="005F42E6">
        <w:rPr>
          <w:lang w:val="sk-SK"/>
        </w:rPr>
        <w:t>Podspády</w:t>
      </w:r>
      <w:proofErr w:type="spellEnd"/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</w:t>
      </w:r>
      <w:r w:rsidR="005F42E6">
        <w:rPr>
          <w:b/>
          <w:lang w:val="sk-SK"/>
        </w:rPr>
        <w:t>7 090</w:t>
      </w:r>
      <w:r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14:paraId="2FB204E1" w14:textId="77777777"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14:paraId="5B71FDEF" w14:textId="77777777"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14:paraId="3F279DA1" w14:textId="77777777" w:rsidR="00D377D3" w:rsidRDefault="00D377D3" w:rsidP="00D377D3">
      <w:pPr>
        <w:rPr>
          <w:lang w:val="sk-SK"/>
        </w:rPr>
      </w:pPr>
    </w:p>
    <w:p w14:paraId="6DD7013A" w14:textId="77777777"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14:paraId="6C5702CE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61139909" w14:textId="77777777"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14:paraId="47E2E661" w14:textId="77777777"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14:paraId="66ACF798" w14:textId="77777777"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 xml:space="preserve">Cena dreva na </w:t>
      </w:r>
      <w:r w:rsidR="00445FD7">
        <w:rPr>
          <w:color w:val="000000"/>
          <w:szCs w:val="22"/>
          <w:lang w:val="sk-SK"/>
        </w:rPr>
        <w:t>odvoznom mieste (</w:t>
      </w:r>
      <w:r w:rsidRPr="00D97E80">
        <w:rPr>
          <w:color w:val="000000"/>
          <w:szCs w:val="22"/>
          <w:lang w:val="sk-SK"/>
        </w:rPr>
        <w:t>OM</w:t>
      </w:r>
      <w:r w:rsidR="00445FD7">
        <w:rPr>
          <w:color w:val="000000"/>
          <w:szCs w:val="22"/>
          <w:lang w:val="sk-SK"/>
        </w:rPr>
        <w:t>)</w:t>
      </w:r>
      <w:r w:rsidR="00BB5C30">
        <w:rPr>
          <w:color w:val="000000"/>
          <w:szCs w:val="22"/>
          <w:lang w:val="sk-SK"/>
        </w:rPr>
        <w:t xml:space="preserve">, </w:t>
      </w:r>
      <w:r w:rsidR="00445FD7">
        <w:rPr>
          <w:color w:val="000000"/>
          <w:szCs w:val="22"/>
          <w:lang w:val="sk-SK"/>
        </w:rPr>
        <w:t>vývoznom mieste (</w:t>
      </w:r>
      <w:r w:rsidR="00BB5C30">
        <w:rPr>
          <w:color w:val="000000"/>
          <w:szCs w:val="22"/>
          <w:lang w:val="sk-SK"/>
        </w:rPr>
        <w:t>VM</w:t>
      </w:r>
      <w:r w:rsidR="00445FD7">
        <w:rPr>
          <w:color w:val="000000"/>
          <w:szCs w:val="22"/>
          <w:lang w:val="sk-SK"/>
        </w:rPr>
        <w:t>)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14:paraId="14A372B0" w14:textId="77777777" w:rsidR="00D377D3" w:rsidRDefault="00D377D3" w:rsidP="00D377D3">
      <w:pPr>
        <w:rPr>
          <w:lang w:val="sk-SK"/>
        </w:rPr>
      </w:pPr>
    </w:p>
    <w:p w14:paraId="5D739610" w14:textId="77777777"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14:paraId="3650D2A2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55AD5D21" w14:textId="77777777"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14:paraId="76DA9161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F316EF">
        <w:rPr>
          <w:b/>
          <w:szCs w:val="22"/>
          <w:lang w:val="sk-SK"/>
        </w:rPr>
        <w:t>2</w:t>
      </w:r>
      <w:r>
        <w:rPr>
          <w:b/>
          <w:szCs w:val="22"/>
          <w:lang w:val="sk-SK"/>
        </w:rPr>
        <w:t>. 1. 201</w:t>
      </w:r>
      <w:r w:rsidR="00F316EF">
        <w:rPr>
          <w:b/>
          <w:szCs w:val="22"/>
          <w:lang w:val="sk-SK"/>
        </w:rPr>
        <w:t>9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F316EF">
        <w:rPr>
          <w:b/>
          <w:szCs w:val="22"/>
          <w:lang w:val="sk-SK"/>
        </w:rPr>
        <w:t>9</w:t>
      </w:r>
      <w:r>
        <w:rPr>
          <w:b/>
          <w:szCs w:val="22"/>
          <w:lang w:val="sk-SK"/>
        </w:rPr>
        <w:t>.</w:t>
      </w:r>
    </w:p>
    <w:p w14:paraId="3A0820A3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14:paraId="64D8E45B" w14:textId="77777777"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14:paraId="6FBD5A69" w14:textId="45DB933B"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OC č.</w:t>
      </w:r>
      <w:r w:rsidR="005F42E6">
        <w:rPr>
          <w:szCs w:val="22"/>
          <w:lang w:val="sk-SK"/>
        </w:rPr>
        <w:t xml:space="preserve"> 2</w:t>
      </w:r>
      <w:r>
        <w:rPr>
          <w:szCs w:val="22"/>
          <w:lang w:val="sk-SK"/>
        </w:rPr>
        <w:t xml:space="preserve">  o</w:t>
      </w:r>
      <w:r w:rsidR="00594EE8">
        <w:rPr>
          <w:szCs w:val="22"/>
          <w:lang w:val="sk-SK"/>
        </w:rPr>
        <w:t xml:space="preserve">chranný obvod </w:t>
      </w:r>
      <w:proofErr w:type="spellStart"/>
      <w:r w:rsidR="005F42E6">
        <w:rPr>
          <w:szCs w:val="22"/>
          <w:lang w:val="sk-SK"/>
        </w:rPr>
        <w:t>Podspády</w:t>
      </w:r>
      <w:proofErr w:type="spellEnd"/>
      <w:r w:rsidR="005F42E6">
        <w:rPr>
          <w:szCs w:val="22"/>
          <w:lang w:val="sk-SK"/>
        </w:rPr>
        <w:t xml:space="preserve"> </w:t>
      </w:r>
      <w:r w:rsidR="00594EE8">
        <w:rPr>
          <w:szCs w:val="22"/>
          <w:lang w:val="sk-SK"/>
        </w:rPr>
        <w:t xml:space="preserve"> </w:t>
      </w:r>
    </w:p>
    <w:p w14:paraId="4E4268CD" w14:textId="77777777"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 xml:space="preserve">Predaj dreva na pni v jednotlivých </w:t>
      </w:r>
      <w:r w:rsidR="00494CC1">
        <w:rPr>
          <w:szCs w:val="22"/>
          <w:lang w:val="sk-SK"/>
        </w:rPr>
        <w:t>jednotkách priestorových rozdeleniach lesa (</w:t>
      </w:r>
      <w:r>
        <w:rPr>
          <w:szCs w:val="22"/>
          <w:lang w:val="sk-SK"/>
        </w:rPr>
        <w:t>JPRL</w:t>
      </w:r>
      <w:r w:rsidR="00494CC1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14:paraId="64BB67A6" w14:textId="77777777"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14:paraId="048429B8" w14:textId="77777777"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14:paraId="5D412639" w14:textId="77777777"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14:paraId="27644342" w14:textId="77777777"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14:paraId="4C74F9B1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3E9BD66A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14:paraId="7B7D758C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17138249" w14:textId="77777777"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14:paraId="6279D8E6" w14:textId="044C0FEF" w:rsidR="00D05F86" w:rsidRPr="00D05F86" w:rsidRDefault="00D05F86" w:rsidP="00D05F86">
      <w:pPr>
        <w:pStyle w:val="Odsekzoznamu"/>
        <w:numPr>
          <w:ilvl w:val="0"/>
          <w:numId w:val="15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b/>
          <w:szCs w:val="22"/>
          <w:lang w:val="sk-SK"/>
        </w:rPr>
        <w:t xml:space="preserve">OC </w:t>
      </w:r>
      <w:r w:rsidRPr="00D05F86">
        <w:rPr>
          <w:b/>
          <w:szCs w:val="22"/>
          <w:lang w:val="sk-SK"/>
        </w:rPr>
        <w:t xml:space="preserve">č. </w:t>
      </w:r>
      <w:r w:rsidR="00675F1C" w:rsidRPr="00D05F86">
        <w:rPr>
          <w:b/>
          <w:szCs w:val="22"/>
          <w:lang w:val="sk-SK"/>
        </w:rPr>
        <w:t>2</w:t>
      </w:r>
      <w:r w:rsidR="005F42E6">
        <w:rPr>
          <w:b/>
          <w:szCs w:val="22"/>
          <w:lang w:val="sk-SK"/>
        </w:rPr>
        <w:t xml:space="preserve"> </w:t>
      </w:r>
      <w:r w:rsidR="00675F1C" w:rsidRPr="00D05F86">
        <w:rPr>
          <w:b/>
          <w:szCs w:val="22"/>
          <w:lang w:val="sk-SK"/>
        </w:rPr>
        <w:t xml:space="preserve">: vo výške </w:t>
      </w:r>
      <w:r w:rsidR="00594EE8" w:rsidRPr="00D05F86">
        <w:rPr>
          <w:b/>
          <w:bCs/>
          <w:color w:val="000000"/>
          <w:szCs w:val="22"/>
          <w:lang w:val="sk-SK"/>
        </w:rPr>
        <w:t>5</w:t>
      </w:r>
      <w:r w:rsidR="0037048D">
        <w:rPr>
          <w:b/>
          <w:bCs/>
          <w:color w:val="000000"/>
          <w:szCs w:val="22"/>
          <w:lang w:val="sk-SK"/>
        </w:rPr>
        <w:t>0</w:t>
      </w:r>
      <w:r w:rsidR="00594EE8" w:rsidRPr="00D05F86">
        <w:rPr>
          <w:b/>
          <w:color w:val="000000"/>
          <w:szCs w:val="22"/>
          <w:lang w:val="sk-SK"/>
        </w:rPr>
        <w:t> 000.- EUR</w:t>
      </w:r>
      <w:r w:rsidR="00675F1C" w:rsidRPr="00D05F86">
        <w:rPr>
          <w:b/>
          <w:color w:val="000000"/>
          <w:szCs w:val="22"/>
          <w:lang w:val="sk-SK"/>
        </w:rPr>
        <w:t xml:space="preserve">, </w:t>
      </w:r>
    </w:p>
    <w:p w14:paraId="7782DA1A" w14:textId="2608EB81" w:rsidR="00594EE8" w:rsidRPr="005F42E6" w:rsidRDefault="00594EE8" w:rsidP="005F42E6">
      <w:pPr>
        <w:shd w:val="clear" w:color="auto" w:fill="FFFFFF"/>
        <w:ind w:left="708"/>
        <w:rPr>
          <w:szCs w:val="22"/>
          <w:lang w:val="sk-SK"/>
        </w:rPr>
      </w:pPr>
      <w:r w:rsidRPr="005F42E6">
        <w:rPr>
          <w:szCs w:val="22"/>
          <w:lang w:val="sk-SK"/>
        </w:rPr>
        <w:t xml:space="preserve">Túto zálohovú platbu kupujúci poukáže na číslo účtu  ŠL TANAP </w:t>
      </w:r>
      <w:r w:rsidRPr="005F42E6">
        <w:rPr>
          <w:color w:val="FF0000"/>
          <w:szCs w:val="22"/>
          <w:lang w:val="sk-SK"/>
        </w:rPr>
        <w:t xml:space="preserve">  </w:t>
      </w:r>
      <w:r w:rsidRPr="00D377D3">
        <w:t>SK69</w:t>
      </w:r>
      <w:r w:rsidR="00D377D3">
        <w:t> </w:t>
      </w:r>
      <w:r w:rsidRPr="00D377D3">
        <w:t>8180</w:t>
      </w:r>
      <w:r w:rsidR="00D377D3">
        <w:t> </w:t>
      </w:r>
      <w:r w:rsidRPr="005F42E6">
        <w:rPr>
          <w:color w:val="000000"/>
          <w:szCs w:val="22"/>
          <w:lang w:val="sk-SK"/>
        </w:rPr>
        <w:t>0000</w:t>
      </w:r>
      <w:r w:rsidR="00D377D3" w:rsidRPr="005F42E6">
        <w:rPr>
          <w:color w:val="FF0000"/>
          <w:szCs w:val="22"/>
          <w:lang w:val="sk-SK"/>
        </w:rPr>
        <w:t> </w:t>
      </w:r>
      <w:r w:rsidRPr="005F42E6">
        <w:rPr>
          <w:color w:val="000000"/>
          <w:szCs w:val="22"/>
          <w:lang w:val="sk-SK"/>
        </w:rPr>
        <w:t>0070</w:t>
      </w:r>
      <w:r w:rsidR="00D377D3" w:rsidRPr="005F42E6">
        <w:rPr>
          <w:color w:val="000000"/>
          <w:szCs w:val="22"/>
          <w:lang w:val="sk-SK"/>
        </w:rPr>
        <w:t> </w:t>
      </w:r>
      <w:r w:rsidRPr="005F42E6">
        <w:rPr>
          <w:color w:val="000000"/>
          <w:szCs w:val="22"/>
          <w:lang w:val="sk-SK"/>
        </w:rPr>
        <w:t>0008</w:t>
      </w:r>
      <w:r w:rsidR="00D377D3" w:rsidRPr="005F42E6">
        <w:rPr>
          <w:color w:val="000000"/>
          <w:szCs w:val="22"/>
          <w:lang w:val="sk-SK"/>
        </w:rPr>
        <w:t> </w:t>
      </w:r>
      <w:r w:rsidRPr="005F42E6">
        <w:rPr>
          <w:color w:val="000000"/>
          <w:szCs w:val="22"/>
          <w:lang w:val="sk-SK"/>
        </w:rPr>
        <w:t>6192 BIC: SPSRSKBA</w:t>
      </w:r>
      <w:r w:rsidRPr="005F42E6">
        <w:rPr>
          <w:szCs w:val="22"/>
          <w:lang w:val="sk-SK"/>
        </w:rPr>
        <w:t xml:space="preserve"> </w:t>
      </w:r>
      <w:r w:rsidRPr="005F42E6">
        <w:rPr>
          <w:b/>
          <w:szCs w:val="22"/>
          <w:lang w:val="sk-SK"/>
        </w:rPr>
        <w:t>pred začatím plnenia predmetu zmluvy</w:t>
      </w:r>
      <w:r w:rsidR="00D377D3" w:rsidRPr="005F42E6">
        <w:rPr>
          <w:szCs w:val="22"/>
          <w:lang w:val="sk-SK"/>
        </w:rPr>
        <w:t>. V </w:t>
      </w:r>
      <w:r w:rsidRPr="005F42E6">
        <w:rPr>
          <w:szCs w:val="22"/>
          <w:lang w:val="sk-SK"/>
        </w:rPr>
        <w:t xml:space="preserve">prípade neuplatnenia zmluvnej pokuty zo strany predávajúceho bude vrátená na účet </w:t>
      </w:r>
      <w:r w:rsidRPr="005F42E6">
        <w:rPr>
          <w:szCs w:val="22"/>
          <w:shd w:val="clear" w:color="auto" w:fill="FFFFFF"/>
          <w:lang w:val="sk-SK"/>
        </w:rPr>
        <w:t>kupujúceho, a to po</w:t>
      </w:r>
      <w:r w:rsidRPr="005F42E6">
        <w:rPr>
          <w:szCs w:val="22"/>
          <w:lang w:val="sk-SK"/>
        </w:rPr>
        <w:t xml:space="preserve"> vysporiadaní všetkých záväzkov vyplývajúcich z tejto zmluvy.</w:t>
      </w:r>
    </w:p>
    <w:p w14:paraId="71F5FC85" w14:textId="77777777"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14:paraId="04E57BDF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2CDCFBC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14:paraId="5CA74233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17A395BE" w14:textId="77777777"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14:paraId="79B44D1F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14:paraId="14FF99D2" w14:textId="77777777"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14:paraId="2CBCD4FF" w14:textId="77777777"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14:paraId="63440DF5" w14:textId="77777777"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14:paraId="44D8493E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387EB62D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14:paraId="701FB057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0ABCEB33" w14:textId="77777777"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14:paraId="0C97C518" w14:textId="77777777"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14:paraId="3570DAB9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14:paraId="4583BD1B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14:paraId="69FA7CBD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14:paraId="499046E3" w14:textId="77777777"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14:paraId="3EFC3F57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14:paraId="6E16D461" w14:textId="77777777"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</w:t>
      </w:r>
      <w:r w:rsidR="00494CC1">
        <w:rPr>
          <w:szCs w:val="22"/>
          <w:shd w:val="clear" w:color="auto" w:fill="FFFFFF"/>
          <w:lang w:val="sk-SK"/>
        </w:rPr>
        <w:t>odborného lesného hospodára</w:t>
      </w:r>
      <w:r>
        <w:rPr>
          <w:szCs w:val="22"/>
          <w:shd w:val="clear" w:color="auto" w:fill="FFFFFF"/>
          <w:lang w:val="sk-SK"/>
        </w:rPr>
        <w:t xml:space="preserve"> (písomne zaznamenaným v spodnej časti príslušného súhlasu na ťažbu) zrezať aj nižšie vyznačený farebný znak. Výrub predmetnej drevnej hmoty je možný len po vyznačení farbou: </w:t>
      </w:r>
    </w:p>
    <w:p w14:paraId="7CDE7D07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14:paraId="7E6F760B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14:paraId="1510719E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14:paraId="32E38A59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14:paraId="5E3F4AE7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14:paraId="3D296034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14:paraId="775C6E06" w14:textId="77777777"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37048D">
        <w:rPr>
          <w:b/>
          <w:szCs w:val="22"/>
          <w:lang w:val="sk-SK"/>
        </w:rPr>
        <w:t>9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14:paraId="2FF5D2CB" w14:textId="77777777"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14:paraId="04A47DE8" w14:textId="77777777"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14:paraId="357EDDB0" w14:textId="77777777"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14:paraId="5F0B6973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14:paraId="53D949AD" w14:textId="3C19EC79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szCs w:val="22"/>
          <w:lang w:val="sk-SK"/>
        </w:rPr>
        <w:t xml:space="preserve">v </w:t>
      </w:r>
      <w:r w:rsidR="00D05F86">
        <w:rPr>
          <w:b/>
          <w:szCs w:val="22"/>
          <w:lang w:val="sk-SK"/>
        </w:rPr>
        <w:t xml:space="preserve">OC č. </w:t>
      </w:r>
      <w:r w:rsidR="00892D56" w:rsidRPr="00675F1C">
        <w:rPr>
          <w:b/>
          <w:szCs w:val="22"/>
          <w:lang w:val="sk-SK"/>
        </w:rPr>
        <w:t>2</w:t>
      </w:r>
      <w:r w:rsidR="005F42E6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vo výške</w:t>
      </w:r>
      <w:r>
        <w:rPr>
          <w:b/>
          <w:szCs w:val="22"/>
          <w:lang w:val="sk-SK"/>
        </w:rPr>
        <w:t xml:space="preserve"> </w:t>
      </w:r>
      <w:r w:rsidR="00D80A26">
        <w:rPr>
          <w:b/>
          <w:szCs w:val="22"/>
          <w:lang w:val="sk-SK"/>
        </w:rPr>
        <w:t>5</w:t>
      </w:r>
      <w:r w:rsidR="0037048D">
        <w:rPr>
          <w:b/>
          <w:szCs w:val="22"/>
          <w:lang w:val="sk-SK"/>
        </w:rPr>
        <w:t>0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, </w:t>
      </w:r>
      <w:r w:rsidR="005F42E6">
        <w:rPr>
          <w:szCs w:val="22"/>
          <w:lang w:val="sk-SK"/>
        </w:rPr>
        <w:t>p</w:t>
      </w:r>
      <w:r>
        <w:rPr>
          <w:szCs w:val="22"/>
          <w:lang w:val="sk-SK"/>
        </w:rPr>
        <w:t>ričom nespracovaná a neodvezená drevná hmota ostáva vlastníctvom predávajúceho,</w:t>
      </w:r>
    </w:p>
    <w:p w14:paraId="51EC5713" w14:textId="3C212012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szCs w:val="22"/>
          <w:lang w:val="sk-SK"/>
        </w:rPr>
        <w:t xml:space="preserve">v </w:t>
      </w:r>
      <w:r w:rsidR="00D05F86">
        <w:rPr>
          <w:b/>
          <w:szCs w:val="22"/>
          <w:lang w:val="sk-SK"/>
        </w:rPr>
        <w:t xml:space="preserve">OC č. </w:t>
      </w:r>
      <w:r w:rsidR="00892D56" w:rsidRPr="00675F1C">
        <w:rPr>
          <w:b/>
          <w:szCs w:val="22"/>
          <w:lang w:val="sk-SK"/>
        </w:rPr>
        <w:t>2</w:t>
      </w:r>
      <w:r w:rsidR="005F42E6">
        <w:rPr>
          <w:b/>
          <w:szCs w:val="22"/>
          <w:lang w:val="sk-SK"/>
        </w:rPr>
        <w:t xml:space="preserve"> vo </w:t>
      </w:r>
      <w:r w:rsidR="00892D56">
        <w:rPr>
          <w:szCs w:val="22"/>
          <w:lang w:val="sk-SK"/>
        </w:rPr>
        <w:t xml:space="preserve"> výške</w:t>
      </w:r>
      <w:r w:rsidR="00892D56">
        <w:rPr>
          <w:b/>
          <w:szCs w:val="22"/>
          <w:lang w:val="sk-SK"/>
        </w:rPr>
        <w:t xml:space="preserve"> 5</w:t>
      </w:r>
      <w:r w:rsidR="0037048D">
        <w:rPr>
          <w:b/>
          <w:szCs w:val="22"/>
          <w:lang w:val="sk-SK"/>
        </w:rPr>
        <w:t>0</w:t>
      </w:r>
      <w:r w:rsidR="00892D56">
        <w:rPr>
          <w:b/>
          <w:szCs w:val="22"/>
          <w:lang w:val="sk-SK"/>
        </w:rPr>
        <w:t> 000.- €</w:t>
      </w:r>
      <w:r w:rsidR="00892D56">
        <w:rPr>
          <w:szCs w:val="22"/>
          <w:lang w:val="sk-SK"/>
        </w:rPr>
        <w:t xml:space="preserve">, </w:t>
      </w:r>
      <w:r w:rsidR="005F42E6">
        <w:rPr>
          <w:szCs w:val="22"/>
          <w:lang w:val="sk-SK"/>
        </w:rPr>
        <w:t>p</w:t>
      </w:r>
      <w:r>
        <w:rPr>
          <w:szCs w:val="22"/>
          <w:lang w:val="sk-SK"/>
        </w:rPr>
        <w:t xml:space="preserve">ričom nespracovaná a neodvezená drevná hmota ostáva vlastníctvom predávajúceho. </w:t>
      </w:r>
    </w:p>
    <w:p w14:paraId="72D55CF3" w14:textId="77777777" w:rsidR="00594EE8" w:rsidRDefault="00594EE8">
      <w:pPr>
        <w:shd w:val="clear" w:color="auto" w:fill="FFFFFF"/>
        <w:rPr>
          <w:szCs w:val="22"/>
          <w:lang w:val="sk-SK"/>
        </w:rPr>
      </w:pPr>
      <w:bookmarkStart w:id="0" w:name="_GoBack"/>
      <w:bookmarkEnd w:id="0"/>
    </w:p>
    <w:p w14:paraId="7E5BC970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Kupujúci udeľuje neodvolateľný súhlas k inkasu zmluvnej pokuty za porušenia uvedené v písmene a) až j) čl. V. </w:t>
      </w:r>
    </w:p>
    <w:p w14:paraId="224BD4EF" w14:textId="77777777"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14:paraId="5234A96B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49544A7B" w14:textId="77777777"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14:paraId="41BA3E01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20E986BB" w14:textId="77777777"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14:paraId="39E269A8" w14:textId="77777777"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14:paraId="3DFC34F0" w14:textId="77777777"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14:paraId="0F87AC0A" w14:textId="77777777"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14:paraId="62DFAEBB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</w:t>
      </w:r>
      <w:r w:rsidR="00CB67F1">
        <w:rPr>
          <w:szCs w:val="22"/>
          <w:shd w:val="clear" w:color="auto" w:fill="FFFFFF"/>
          <w:lang w:val="sk-SK"/>
        </w:rPr>
        <w:t xml:space="preserve">pri porušení sa uplatní </w:t>
      </w:r>
      <w:r>
        <w:rPr>
          <w:szCs w:val="22"/>
          <w:shd w:val="clear" w:color="auto" w:fill="FFFFFF"/>
          <w:lang w:val="sk-SK"/>
        </w:rPr>
        <w:t xml:space="preserve">zmluvná pokuta, </w:t>
      </w:r>
    </w:p>
    <w:p w14:paraId="3A3F377E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nevyrúbať zdravé, stojace, nepoškodené stromy, nevyznačené stromy, </w:t>
      </w:r>
      <w:r w:rsidR="00CB67F1">
        <w:rPr>
          <w:szCs w:val="22"/>
          <w:shd w:val="clear" w:color="auto" w:fill="FFFFFF"/>
          <w:lang w:val="sk-SK"/>
        </w:rPr>
        <w:t xml:space="preserve">pri porušení sa uplatní zmluvná pokuta </w:t>
      </w:r>
      <w:r>
        <w:rPr>
          <w:szCs w:val="22"/>
          <w:shd w:val="clear" w:color="auto" w:fill="FFFFFF"/>
          <w:lang w:val="sk-SK"/>
        </w:rPr>
        <w:t>za každý strom,</w:t>
      </w:r>
    </w:p>
    <w:p w14:paraId="2640A468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zabezpečiť ošetrenie poškodených stojacich stromov po ťažbe a približovaní do konca smeny        (napr. PELLACOL), </w:t>
      </w:r>
      <w:r w:rsidR="00CB67F1">
        <w:rPr>
          <w:szCs w:val="22"/>
          <w:shd w:val="clear" w:color="auto" w:fill="FFFFFF"/>
          <w:lang w:val="sk-SK"/>
        </w:rPr>
        <w:t xml:space="preserve">pri porušení sa uplatní </w:t>
      </w:r>
      <w:r>
        <w:rPr>
          <w:szCs w:val="22"/>
          <w:shd w:val="clear" w:color="auto" w:fill="FFFFFF"/>
          <w:lang w:val="sk-SK"/>
        </w:rPr>
        <w:t>zmluvná pokuta,</w:t>
      </w:r>
    </w:p>
    <w:p w14:paraId="18EFF623" w14:textId="77777777"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</w:t>
      </w:r>
      <w:r w:rsidR="00CB67F1">
        <w:rPr>
          <w:szCs w:val="22"/>
          <w:shd w:val="clear" w:color="auto" w:fill="FFFFFF"/>
          <w:lang w:val="sk-SK"/>
        </w:rPr>
        <w:t>pri porušení sa uplatní zmluvná pokuta</w:t>
      </w:r>
    </w:p>
    <w:p w14:paraId="48C253B6" w14:textId="77777777"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na základe upozornenia predávajúceho zabezpečiť označenie pracoviska v blízkosti ciest, turistických chodníkov ak dochádza k ohrozeniu premávky a pohybu turistov na </w:t>
      </w:r>
      <w:r w:rsidR="00445FD7">
        <w:rPr>
          <w:szCs w:val="22"/>
          <w:shd w:val="clear" w:color="auto" w:fill="FFFFFF"/>
          <w:lang w:val="sk-SK"/>
        </w:rPr>
        <w:t>turisticky značkovaných chodníkoch (</w:t>
      </w:r>
      <w:r w:rsidRPr="00C1232D">
        <w:rPr>
          <w:szCs w:val="22"/>
          <w:shd w:val="clear" w:color="auto" w:fill="FFFFFF"/>
          <w:lang w:val="sk-SK"/>
        </w:rPr>
        <w:t xml:space="preserve">TZCH, </w:t>
      </w:r>
      <w:r w:rsidR="00CB67F1">
        <w:rPr>
          <w:szCs w:val="22"/>
          <w:shd w:val="clear" w:color="auto" w:fill="FFFFFF"/>
          <w:lang w:val="sk-SK"/>
        </w:rPr>
        <w:t>pri porušení sa uplatní zmluvná pokuta</w:t>
      </w:r>
    </w:p>
    <w:p w14:paraId="62125364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</w:t>
      </w:r>
      <w:r w:rsidR="00CB67F1">
        <w:rPr>
          <w:szCs w:val="22"/>
          <w:shd w:val="clear" w:color="auto" w:fill="FFFFFF"/>
          <w:lang w:val="sk-SK"/>
        </w:rPr>
        <w:t>pri porušení sa uplatní zmluvná pokuta</w:t>
      </w:r>
      <w:r>
        <w:rPr>
          <w:szCs w:val="22"/>
          <w:shd w:val="clear" w:color="auto" w:fill="FFFFFF"/>
          <w:lang w:val="sk-SK"/>
        </w:rPr>
        <w:t>,</w:t>
      </w:r>
    </w:p>
    <w:p w14:paraId="74162134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, </w:t>
      </w:r>
      <w:r w:rsidR="00CB67F1">
        <w:rPr>
          <w:szCs w:val="22"/>
          <w:shd w:val="clear" w:color="auto" w:fill="FFFFFF"/>
          <w:lang w:val="sk-SK"/>
        </w:rPr>
        <w:t>pri porušení sa uplatní zmluvná pokuta</w:t>
      </w:r>
      <w:r>
        <w:rPr>
          <w:szCs w:val="22"/>
          <w:lang w:val="sk-SK" w:eastAsia="sk-SK"/>
        </w:rPr>
        <w:t xml:space="preserve">, </w:t>
      </w:r>
    </w:p>
    <w:p w14:paraId="1004CE17" w14:textId="77777777"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 xml:space="preserve">manipulácií, po odvoze dreva  resp. inej činnosti a uviesť do pôvodného stavu, </w:t>
      </w:r>
      <w:r w:rsidR="00CB67F1">
        <w:rPr>
          <w:szCs w:val="22"/>
          <w:shd w:val="clear" w:color="auto" w:fill="FFFFFF"/>
          <w:lang w:val="sk-SK"/>
        </w:rPr>
        <w:t>pri porušení sa uplatní zmluvná pokuta</w:t>
      </w:r>
      <w:r w:rsidRPr="00304368">
        <w:rPr>
          <w:szCs w:val="22"/>
          <w:shd w:val="clear" w:color="auto" w:fill="FFFFFF"/>
          <w:lang w:val="sk-SK"/>
        </w:rPr>
        <w:t>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14:paraId="2363081F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</w:t>
      </w:r>
      <w:r w:rsidR="00445FD7">
        <w:rPr>
          <w:szCs w:val="22"/>
          <w:shd w:val="clear" w:color="auto" w:fill="FFFFFF"/>
          <w:lang w:val="sk-SK"/>
        </w:rPr>
        <w:t>správe</w:t>
      </w:r>
      <w:r>
        <w:rPr>
          <w:szCs w:val="22"/>
          <w:shd w:val="clear" w:color="auto" w:fill="FFFFFF"/>
          <w:lang w:val="sk-SK"/>
        </w:rPr>
        <w:t xml:space="preserve"> ŠL TANAP za účelom plnenia úloh uvedených v článku I. Predmet zmluvy,</w:t>
      </w:r>
    </w:p>
    <w:p w14:paraId="293B56D8" w14:textId="77777777"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14:paraId="647F5E2E" w14:textId="77777777"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14:paraId="054CF005" w14:textId="77777777"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14:paraId="73A0931B" w14:textId="77777777"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14:paraId="723861D9" w14:textId="77777777"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14:paraId="780EC986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6A561815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03E6C7F5" w14:textId="77777777"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14:paraId="4791ABD0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3A79320A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14:paraId="56817D8D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40BA74D9" w14:textId="77777777"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14:paraId="4C216E84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14:paraId="399994F2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14:paraId="53F3DD55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14:paraId="4D7EE26A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14:paraId="17C0E2DD" w14:textId="77777777"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14:paraId="5DCBF068" w14:textId="77777777"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14:paraId="73D2A17E" w14:textId="77777777"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14:paraId="728A4533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14:paraId="3D8D9B0E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14:paraId="7C8246B8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14:paraId="2CDFEA7F" w14:textId="77777777"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14:paraId="2533C21C" w14:textId="77777777"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14:paraId="4DAA79F2" w14:textId="77777777"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 w14:anchorId="18EC3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6" o:title=""/>
          </v:shape>
          <o:OLEObject Type="Embed" ProgID="Excel.Sheet.8" ShapeID="_x0000_i1025" DrawAspect="Content" ObjectID="_1604827784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14:paraId="20152796" w14:textId="77777777"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</w:t>
      </w:r>
      <w:r w:rsidR="00445FD7">
        <w:rPr>
          <w:szCs w:val="22"/>
          <w:lang w:val="sk-SK"/>
        </w:rPr>
        <w:t>i</w:t>
      </w:r>
      <w:r>
        <w:rPr>
          <w:szCs w:val="22"/>
          <w:lang w:val="sk-SK"/>
        </w:rPr>
        <w:t xml:space="preserve">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14:paraId="669C63D5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14:paraId="18AEC104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14:paraId="032F79BE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14:paraId="4F5E25D8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</w:t>
      </w:r>
      <w:r>
        <w:rPr>
          <w:szCs w:val="22"/>
          <w:lang w:val="sk-SK"/>
        </w:rPr>
        <w:lastRenderedPageBreak/>
        <w:t xml:space="preserve">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14:paraId="69DEB5AC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1FEC6F0A" w14:textId="77777777"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14:paraId="4C6C8728" w14:textId="77777777"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14:paraId="7A89F008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14:paraId="18CA4F55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vyhlášky č. </w:t>
      </w:r>
      <w:r w:rsidR="007A3EB8">
        <w:rPr>
          <w:szCs w:val="22"/>
          <w:lang w:val="sk-SK" w:eastAsia="sk-SK"/>
        </w:rPr>
        <w:t>106</w:t>
      </w:r>
      <w:r>
        <w:rPr>
          <w:szCs w:val="22"/>
          <w:lang w:val="sk-SK" w:eastAsia="sk-SK"/>
        </w:rPr>
        <w:t>/20</w:t>
      </w:r>
      <w:r w:rsidR="007A3EB8">
        <w:rPr>
          <w:szCs w:val="22"/>
          <w:lang w:val="sk-SK" w:eastAsia="sk-SK"/>
        </w:rPr>
        <w:t>18</w:t>
      </w:r>
      <w:r>
        <w:rPr>
          <w:szCs w:val="22"/>
          <w:lang w:val="sk-SK" w:eastAsia="sk-SK"/>
        </w:rPr>
        <w:t xml:space="preserve">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14:paraId="24521D10" w14:textId="77777777"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TANAP </w:t>
      </w:r>
      <w:r w:rsidR="000F0A39">
        <w:rPr>
          <w:szCs w:val="22"/>
          <w:lang w:val="sk-SK"/>
        </w:rPr>
        <w:t xml:space="preserve">príslušného </w:t>
      </w:r>
      <w:r>
        <w:rPr>
          <w:szCs w:val="22"/>
          <w:lang w:val="sk-SK"/>
        </w:rPr>
        <w:t>vedúceho ochranného obvodu</w:t>
      </w:r>
      <w:r w:rsidR="000F0A39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14:paraId="7D31B697" w14:textId="77777777"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14:paraId="7736BF81" w14:textId="77777777"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 xml:space="preserve">, ako aj vykonávacích vyhlášok a usmernení </w:t>
      </w:r>
      <w:r>
        <w:rPr>
          <w:b/>
          <w:color w:val="000000"/>
          <w:szCs w:val="22"/>
          <w:shd w:val="clear" w:color="auto" w:fill="FFFFFF"/>
          <w:lang w:val="sk-SK"/>
        </w:rPr>
        <w:lastRenderedPageBreak/>
        <w:t>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14:paraId="0A5DB36C" w14:textId="77777777"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14:paraId="47B8FDF1" w14:textId="77777777"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14:paraId="1EF2D9E0" w14:textId="77777777"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659D1940" w14:textId="77777777"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56DE92E7" w14:textId="77777777"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33B67BEA" w14:textId="77777777"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14:paraId="7ABC8B3C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E3664B9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14:paraId="77C2E4A5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0ACA8D2C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179694F2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06DCD817" w14:textId="77777777"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14:paraId="615AAB77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6E70EE83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14:paraId="7D7B0236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310BDBC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644BD9B1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4CEB5A01" w14:textId="77777777"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14:paraId="7BE8B81E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9EC5C59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</w:t>
      </w:r>
      <w:r w:rsidR="007A3EB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455-457 Obch</w:t>
      </w:r>
      <w:r w:rsidR="007A3EB8">
        <w:rPr>
          <w:szCs w:val="22"/>
          <w:lang w:val="sk-SK"/>
        </w:rPr>
        <w:t>odného z</w:t>
      </w:r>
      <w:r>
        <w:rPr>
          <w:szCs w:val="22"/>
          <w:lang w:val="sk-SK"/>
        </w:rPr>
        <w:t>ákonníka.  </w:t>
      </w:r>
    </w:p>
    <w:p w14:paraId="6B9F8923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625CF681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23699732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24DA14F5" w14:textId="77777777"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</w:t>
      </w:r>
      <w:r w:rsidR="007A3EB8">
        <w:rPr>
          <w:b/>
          <w:lang w:val="sk-SK"/>
        </w:rPr>
        <w:t>a</w:t>
      </w:r>
    </w:p>
    <w:p w14:paraId="5D62D2E5" w14:textId="77777777"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14:paraId="33417781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14:paraId="7192614F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14:paraId="17ABFE8D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14:paraId="3C511B99" w14:textId="77777777" w:rsidR="00306B3F" w:rsidRDefault="00594EE8" w:rsidP="00306B3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</w:t>
      </w:r>
      <w:r w:rsidR="00306B3F">
        <w:rPr>
          <w:szCs w:val="22"/>
          <w:lang w:val="sk-SK"/>
        </w:rPr>
        <w:t xml:space="preserve">podľa príslušnosti stanovenej Civilným sporovým poriadkom. </w:t>
      </w:r>
    </w:p>
    <w:p w14:paraId="0E9C9527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. </w:t>
      </w:r>
    </w:p>
    <w:p w14:paraId="2812A11B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14:paraId="6DBB5B87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14:paraId="47B33843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418243AC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3D6AF573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4B57200F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V</w:t>
      </w:r>
      <w:r w:rsidR="0037048D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 Tatranskej Lomnici </w:t>
      </w:r>
      <w:r w:rsidR="0067716B">
        <w:rPr>
          <w:szCs w:val="22"/>
          <w:lang w:val="sk-SK"/>
        </w:rPr>
        <w:t xml:space="preserve">  </w:t>
      </w:r>
    </w:p>
    <w:p w14:paraId="6875ACC6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05721328" w14:textId="77777777" w:rsidR="00407665" w:rsidRDefault="00407665">
      <w:pPr>
        <w:shd w:val="clear" w:color="auto" w:fill="FFFFFF"/>
        <w:rPr>
          <w:szCs w:val="22"/>
          <w:lang w:val="sk-SK"/>
        </w:rPr>
      </w:pPr>
    </w:p>
    <w:p w14:paraId="0455963D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6271582F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3150DB7E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06013124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14:paraId="76C6E6AD" w14:textId="77777777" w:rsidR="00594EE8" w:rsidRDefault="00306B3F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456E72">
        <w:rPr>
          <w:szCs w:val="22"/>
          <w:lang w:val="sk-SK"/>
        </w:rPr>
        <w:t xml:space="preserve">   </w:t>
      </w:r>
      <w:r w:rsidR="007A3EB8">
        <w:rPr>
          <w:szCs w:val="22"/>
          <w:lang w:val="sk-SK"/>
        </w:rPr>
        <w:t xml:space="preserve">Ing. Pavol </w:t>
      </w:r>
      <w:proofErr w:type="spellStart"/>
      <w:r w:rsidR="007A3EB8">
        <w:rPr>
          <w:szCs w:val="22"/>
          <w:lang w:val="sk-SK"/>
        </w:rPr>
        <w:t>Fabian</w:t>
      </w:r>
      <w:proofErr w:type="spellEnd"/>
    </w:p>
    <w:p w14:paraId="478C6851" w14:textId="77777777" w:rsidR="007A3EB8" w:rsidRDefault="00306B3F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7A3EB8">
        <w:rPr>
          <w:szCs w:val="22"/>
          <w:lang w:val="sk-SK"/>
        </w:rPr>
        <w:t>Riaditeľ ŠL TANAP-u</w:t>
      </w:r>
    </w:p>
    <w:p w14:paraId="708AD3CC" w14:textId="77777777"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</w:t>
      </w:r>
      <w:r w:rsidR="00306B3F">
        <w:rPr>
          <w:szCs w:val="22"/>
          <w:lang w:val="sk-SK"/>
        </w:rPr>
        <w:t xml:space="preserve">za </w:t>
      </w:r>
      <w:r w:rsidR="00414F60">
        <w:rPr>
          <w:szCs w:val="22"/>
          <w:lang w:val="sk-SK"/>
        </w:rPr>
        <w:t>kupujúc</w:t>
      </w:r>
      <w:r w:rsidR="00306B3F">
        <w:rPr>
          <w:szCs w:val="22"/>
          <w:lang w:val="sk-SK"/>
        </w:rPr>
        <w:t>eho</w:t>
      </w:r>
      <w:r>
        <w:rPr>
          <w:szCs w:val="22"/>
          <w:lang w:val="sk-SK"/>
        </w:rPr>
        <w:t xml:space="preserve">                                                                  </w:t>
      </w:r>
      <w:r w:rsidR="00D71685">
        <w:rPr>
          <w:szCs w:val="22"/>
          <w:lang w:val="sk-SK"/>
        </w:rPr>
        <w:t xml:space="preserve">    </w:t>
      </w:r>
      <w:r w:rsidR="00306B3F">
        <w:rPr>
          <w:szCs w:val="22"/>
          <w:lang w:val="sk-SK"/>
        </w:rPr>
        <w:t xml:space="preserve">  </w:t>
      </w:r>
      <w:r w:rsidR="00D71685">
        <w:rPr>
          <w:szCs w:val="22"/>
          <w:lang w:val="sk-SK"/>
        </w:rPr>
        <w:t xml:space="preserve">          </w:t>
      </w:r>
      <w:r>
        <w:rPr>
          <w:szCs w:val="22"/>
          <w:lang w:val="sk-SK"/>
        </w:rPr>
        <w:t xml:space="preserve">   </w:t>
      </w:r>
      <w:r w:rsidR="00306B3F">
        <w:rPr>
          <w:szCs w:val="22"/>
          <w:lang w:val="sk-SK"/>
        </w:rPr>
        <w:t xml:space="preserve">za </w:t>
      </w:r>
      <w:r>
        <w:rPr>
          <w:szCs w:val="22"/>
          <w:lang w:val="sk-SK"/>
        </w:rPr>
        <w:t>predávajúc</w:t>
      </w:r>
      <w:r w:rsidR="00306B3F">
        <w:rPr>
          <w:szCs w:val="22"/>
          <w:lang w:val="sk-SK"/>
        </w:rPr>
        <w:t>eho</w:t>
      </w:r>
      <w:r>
        <w:rPr>
          <w:szCs w:val="22"/>
          <w:lang w:val="sk-SK"/>
        </w:rPr>
        <w:t xml:space="preserve">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0F0A39"/>
    <w:rsid w:val="000F0A89"/>
    <w:rsid w:val="0012732C"/>
    <w:rsid w:val="00130715"/>
    <w:rsid w:val="0016702C"/>
    <w:rsid w:val="00184590"/>
    <w:rsid w:val="001F62B4"/>
    <w:rsid w:val="002105E0"/>
    <w:rsid w:val="00234A1C"/>
    <w:rsid w:val="002413E8"/>
    <w:rsid w:val="002627A3"/>
    <w:rsid w:val="002827A2"/>
    <w:rsid w:val="002C7294"/>
    <w:rsid w:val="002F194C"/>
    <w:rsid w:val="002F2A53"/>
    <w:rsid w:val="002F58A6"/>
    <w:rsid w:val="003005BC"/>
    <w:rsid w:val="00304368"/>
    <w:rsid w:val="00306B3F"/>
    <w:rsid w:val="0037048D"/>
    <w:rsid w:val="003A04C8"/>
    <w:rsid w:val="003B445D"/>
    <w:rsid w:val="003C4619"/>
    <w:rsid w:val="003D0613"/>
    <w:rsid w:val="003F55CF"/>
    <w:rsid w:val="00400E36"/>
    <w:rsid w:val="00407665"/>
    <w:rsid w:val="004134FD"/>
    <w:rsid w:val="00414F60"/>
    <w:rsid w:val="00445FD7"/>
    <w:rsid w:val="004525BA"/>
    <w:rsid w:val="00456E72"/>
    <w:rsid w:val="004867B3"/>
    <w:rsid w:val="00494CC1"/>
    <w:rsid w:val="004F228E"/>
    <w:rsid w:val="00577908"/>
    <w:rsid w:val="00594EE8"/>
    <w:rsid w:val="005A455F"/>
    <w:rsid w:val="005F42E6"/>
    <w:rsid w:val="00600996"/>
    <w:rsid w:val="006315F1"/>
    <w:rsid w:val="00675F1C"/>
    <w:rsid w:val="0067716B"/>
    <w:rsid w:val="006C0A2D"/>
    <w:rsid w:val="006D1C29"/>
    <w:rsid w:val="006E0E81"/>
    <w:rsid w:val="00706CB8"/>
    <w:rsid w:val="00713AA6"/>
    <w:rsid w:val="00757993"/>
    <w:rsid w:val="00760B06"/>
    <w:rsid w:val="0079096D"/>
    <w:rsid w:val="007A3EB8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447F3"/>
    <w:rsid w:val="00A4684F"/>
    <w:rsid w:val="00A7285B"/>
    <w:rsid w:val="00A940AD"/>
    <w:rsid w:val="00A96005"/>
    <w:rsid w:val="00AF3FF3"/>
    <w:rsid w:val="00B434CB"/>
    <w:rsid w:val="00B473FA"/>
    <w:rsid w:val="00B74E93"/>
    <w:rsid w:val="00B8761C"/>
    <w:rsid w:val="00BB5C30"/>
    <w:rsid w:val="00BC51E4"/>
    <w:rsid w:val="00BD4B8B"/>
    <w:rsid w:val="00BE3F04"/>
    <w:rsid w:val="00C1232D"/>
    <w:rsid w:val="00C20E11"/>
    <w:rsid w:val="00C23593"/>
    <w:rsid w:val="00C259DC"/>
    <w:rsid w:val="00C37C9E"/>
    <w:rsid w:val="00C55647"/>
    <w:rsid w:val="00C764F3"/>
    <w:rsid w:val="00CA637C"/>
    <w:rsid w:val="00CB5E72"/>
    <w:rsid w:val="00CB67F1"/>
    <w:rsid w:val="00CF06A8"/>
    <w:rsid w:val="00D05F86"/>
    <w:rsid w:val="00D12B8F"/>
    <w:rsid w:val="00D377D3"/>
    <w:rsid w:val="00D432C5"/>
    <w:rsid w:val="00D663B7"/>
    <w:rsid w:val="00D71685"/>
    <w:rsid w:val="00D71B2A"/>
    <w:rsid w:val="00D80131"/>
    <w:rsid w:val="00D80A26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16EF"/>
    <w:rsid w:val="00F34AB3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941BC"/>
  <w15:docId w15:val="{09C6B731-DC9F-4D1F-920B-D30673D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B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B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B3F"/>
    <w:rPr>
      <w:lang w:val="cs-CZ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B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B3F"/>
    <w:rPr>
      <w:rFonts w:ascii="Segoe UI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5789-177F-4390-A9E5-56CCA2B7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2</cp:revision>
  <cp:lastPrinted>2014-12-09T06:44:00Z</cp:lastPrinted>
  <dcterms:created xsi:type="dcterms:W3CDTF">2018-11-27T11:43:00Z</dcterms:created>
  <dcterms:modified xsi:type="dcterms:W3CDTF">2018-11-27T11:43:00Z</dcterms:modified>
</cp:coreProperties>
</file>